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A3A0C" w14:textId="77777777" w:rsidR="00FF210C" w:rsidRPr="00FF210C" w:rsidRDefault="00FF210C" w:rsidP="000F2AEB">
      <w:pPr>
        <w:pStyle w:val="Nzev"/>
        <w:tabs>
          <w:tab w:val="clear" w:pos="720"/>
        </w:tabs>
        <w:ind w:left="0" w:right="21"/>
        <w:jc w:val="left"/>
        <w:rPr>
          <w:b w:val="0"/>
          <w:szCs w:val="22"/>
        </w:rPr>
      </w:pPr>
      <w:r w:rsidRPr="00FF210C">
        <w:rPr>
          <w:b w:val="0"/>
          <w:szCs w:val="22"/>
        </w:rPr>
        <w:t>Příloha č</w:t>
      </w:r>
      <w:r w:rsidR="007D15B6">
        <w:rPr>
          <w:b w:val="0"/>
          <w:szCs w:val="22"/>
        </w:rPr>
        <w:t xml:space="preserve">. 2 </w:t>
      </w:r>
      <w:r w:rsidRPr="00FF210C">
        <w:rPr>
          <w:b w:val="0"/>
          <w:szCs w:val="22"/>
        </w:rPr>
        <w:t>ZD</w:t>
      </w:r>
    </w:p>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249DC824"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DC3E21" w:rsidRPr="00FE7D55">
        <w:t>DOD202</w:t>
      </w:r>
      <w:r w:rsidR="00DC3E21">
        <w:t>12099</w:t>
      </w:r>
    </w:p>
    <w:p w14:paraId="05A54043" w14:textId="1C097CD1"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rejstříku: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6087AD4F"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DC3E21">
        <w:rPr>
          <w:szCs w:val="22"/>
        </w:rPr>
        <w:t>Ing. Martin Chovanec, ředitel úseku technického</w:t>
      </w:r>
    </w:p>
    <w:p w14:paraId="645D9423" w14:textId="2406E5EF" w:rsidR="00D92757"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2E3280">
        <w:rPr>
          <w:szCs w:val="22"/>
        </w:rPr>
        <w:t xml:space="preserve">Ing. </w:t>
      </w:r>
      <w:r w:rsidR="00D54FFB">
        <w:rPr>
          <w:szCs w:val="22"/>
        </w:rPr>
        <w:t>Martin Chovanec, ředitel úseku technického</w:t>
      </w:r>
    </w:p>
    <w:p w14:paraId="7B4D6B21" w14:textId="3C4E5FED" w:rsidR="00055D1F" w:rsidRPr="002E6B55" w:rsidRDefault="00055D1F" w:rsidP="004742B9">
      <w:pPr>
        <w:tabs>
          <w:tab w:val="left" w:pos="3969"/>
        </w:tabs>
        <w:ind w:right="21"/>
        <w:rPr>
          <w:szCs w:val="22"/>
        </w:rPr>
      </w:pPr>
      <w:r>
        <w:rPr>
          <w:szCs w:val="22"/>
        </w:rPr>
        <w:tab/>
      </w:r>
      <w:r w:rsidRPr="00D3773A">
        <w:rPr>
          <w:szCs w:val="22"/>
        </w:rPr>
        <w:t xml:space="preserve">email: </w:t>
      </w:r>
      <w:hyperlink r:id="rId8" w:history="1">
        <w:r w:rsidR="00BA5176" w:rsidRPr="00A30E9C">
          <w:rPr>
            <w:rStyle w:val="Hypertextovodkaz"/>
            <w:szCs w:val="22"/>
          </w:rPr>
          <w:t>martin.chovanec@dpo.cz</w:t>
        </w:r>
      </w:hyperlink>
      <w:r w:rsidR="00BA5176">
        <w:rPr>
          <w:szCs w:val="22"/>
        </w:rPr>
        <w:t xml:space="preserve"> , tel.: 606 767 958</w:t>
      </w:r>
    </w:p>
    <w:p w14:paraId="1AB92FA0" w14:textId="3EE087D3" w:rsidR="003325B6"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091F00">
        <w:rPr>
          <w:sz w:val="22"/>
          <w:szCs w:val="22"/>
        </w:rPr>
        <w:t>Ing. Petr Holuša, vedoucí odboru dopravní cesta</w:t>
      </w:r>
    </w:p>
    <w:p w14:paraId="46C78EA8" w14:textId="2B94CA06" w:rsidR="00091F00" w:rsidRDefault="00091F00" w:rsidP="00091F00">
      <w:pPr>
        <w:tabs>
          <w:tab w:val="left" w:pos="3969"/>
        </w:tabs>
        <w:ind w:right="21"/>
        <w:rPr>
          <w:szCs w:val="22"/>
        </w:rPr>
      </w:pPr>
      <w:r>
        <w:rPr>
          <w:szCs w:val="22"/>
        </w:rPr>
        <w:tab/>
        <w:t xml:space="preserve">email: </w:t>
      </w:r>
      <w:hyperlink r:id="rId9" w:history="1">
        <w:r w:rsidRPr="005C2D93">
          <w:rPr>
            <w:rStyle w:val="Hypertextovodkaz"/>
            <w:szCs w:val="22"/>
          </w:rPr>
          <w:t>petr.holusa@dpo.cz</w:t>
        </w:r>
      </w:hyperlink>
      <w:r>
        <w:rPr>
          <w:szCs w:val="22"/>
        </w:rPr>
        <w:t xml:space="preserve"> , tel.: 603 367 841</w:t>
      </w:r>
    </w:p>
    <w:p w14:paraId="17CAFDF4" w14:textId="72760435" w:rsidR="00AC2FE8" w:rsidRPr="003D6569" w:rsidRDefault="003325B6" w:rsidP="00AC2FE8">
      <w:pPr>
        <w:pStyle w:val="Text"/>
        <w:tabs>
          <w:tab w:val="clear" w:pos="227"/>
          <w:tab w:val="left" w:pos="3969"/>
        </w:tabs>
        <w:spacing w:before="120" w:line="240" w:lineRule="auto"/>
        <w:ind w:left="3969" w:right="21" w:hanging="3969"/>
        <w:rPr>
          <w:sz w:val="22"/>
          <w:szCs w:val="22"/>
        </w:rPr>
      </w:pPr>
      <w:r>
        <w:rPr>
          <w:sz w:val="22"/>
          <w:szCs w:val="22"/>
        </w:rPr>
        <w:tab/>
      </w:r>
      <w:r w:rsidR="002E3280">
        <w:rPr>
          <w:sz w:val="22"/>
          <w:szCs w:val="22"/>
        </w:rPr>
        <w:t xml:space="preserve">Ing. Naděžda Vyroubalová, technický </w:t>
      </w:r>
      <w:r w:rsidR="00055D1F" w:rsidRPr="00055D1F">
        <w:rPr>
          <w:sz w:val="22"/>
          <w:szCs w:val="22"/>
        </w:rPr>
        <w:t>pracovník střediska správa a údržba ostatního majetku</w:t>
      </w:r>
    </w:p>
    <w:p w14:paraId="7508DC1A" w14:textId="654E7394" w:rsidR="00055A4E" w:rsidRPr="002E6B55" w:rsidRDefault="00AC2FE8" w:rsidP="00AC2FE8">
      <w:pPr>
        <w:tabs>
          <w:tab w:val="left" w:pos="3969"/>
        </w:tabs>
        <w:ind w:right="21"/>
        <w:rPr>
          <w:szCs w:val="22"/>
        </w:rPr>
      </w:pPr>
      <w:r>
        <w:rPr>
          <w:szCs w:val="22"/>
        </w:rPr>
        <w:tab/>
      </w:r>
      <w:r w:rsidRPr="002E6B55">
        <w:rPr>
          <w:szCs w:val="22"/>
        </w:rPr>
        <w:t xml:space="preserve">email: </w:t>
      </w:r>
      <w:hyperlink r:id="rId10" w:history="1">
        <w:r w:rsidR="00055D1F" w:rsidRPr="002725A3">
          <w:rPr>
            <w:rStyle w:val="Hypertextovodkaz"/>
            <w:szCs w:val="22"/>
          </w:rPr>
          <w:t>nadezda.vyroubalova@dpo.cz</w:t>
        </w:r>
      </w:hyperlink>
      <w:r w:rsidR="00055D1F" w:rsidRPr="003C6B43">
        <w:rPr>
          <w:szCs w:val="22"/>
        </w:rPr>
        <w:t xml:space="preserve"> </w:t>
      </w:r>
      <w:r w:rsidR="00BA5176">
        <w:rPr>
          <w:szCs w:val="22"/>
        </w:rPr>
        <w:t>, tel.: 605 249 193</w:t>
      </w:r>
    </w:p>
    <w:p w14:paraId="02EA1307" w14:textId="161F0220" w:rsidR="00055A4E" w:rsidRPr="003D6569" w:rsidRDefault="00AC2FE8" w:rsidP="003D6569">
      <w:pPr>
        <w:pStyle w:val="Text"/>
        <w:tabs>
          <w:tab w:val="clear" w:pos="227"/>
          <w:tab w:val="left" w:pos="3969"/>
        </w:tabs>
        <w:spacing w:before="120" w:line="240" w:lineRule="auto"/>
        <w:ind w:left="3969" w:right="21" w:hanging="3969"/>
        <w:rPr>
          <w:sz w:val="22"/>
          <w:szCs w:val="22"/>
        </w:rPr>
      </w:pPr>
      <w:r>
        <w:rPr>
          <w:sz w:val="22"/>
          <w:szCs w:val="22"/>
        </w:rPr>
        <w:tab/>
      </w:r>
      <w:r w:rsidR="00055A4E" w:rsidRPr="003D6569">
        <w:rPr>
          <w:sz w:val="22"/>
          <w:szCs w:val="22"/>
        </w:rPr>
        <w:t xml:space="preserve">Ing. Sylva Řezáčová, </w:t>
      </w:r>
      <w:r>
        <w:rPr>
          <w:sz w:val="22"/>
          <w:szCs w:val="22"/>
        </w:rPr>
        <w:t>projektový manažer</w:t>
      </w:r>
    </w:p>
    <w:p w14:paraId="68E8993B" w14:textId="55E3833E"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00BA5176">
        <w:rPr>
          <w:szCs w:val="22"/>
        </w:rPr>
        <w:t xml:space="preserve"> , tel.: 59 740 1044</w:t>
      </w:r>
    </w:p>
    <w:p w14:paraId="0CD337F9" w14:textId="1D3C4A73" w:rsidR="001A7CEF" w:rsidRPr="00BA5176"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BA5176" w:rsidRPr="00BA5176">
        <w:rPr>
          <w:sz w:val="22"/>
          <w:szCs w:val="22"/>
        </w:rPr>
        <w:t>Ing. Martin Chovanec, ředitel úseku technického</w:t>
      </w:r>
    </w:p>
    <w:p w14:paraId="1E16FB7D" w14:textId="5E3F57A8" w:rsidR="00D54220" w:rsidRPr="002E6B55" w:rsidRDefault="00547489" w:rsidP="00E636F9">
      <w:pPr>
        <w:tabs>
          <w:tab w:val="left" w:pos="3969"/>
        </w:tabs>
        <w:spacing w:line="240" w:lineRule="auto"/>
        <w:ind w:right="21"/>
        <w:rPr>
          <w:szCs w:val="22"/>
        </w:rPr>
      </w:pPr>
      <w:r w:rsidRPr="002E6B55">
        <w:rPr>
          <w:szCs w:val="22"/>
        </w:rPr>
        <w:tab/>
      </w:r>
    </w:p>
    <w:p w14:paraId="7EC3228D" w14:textId="75D9BD33" w:rsidR="00D54220" w:rsidRPr="002E6B55" w:rsidRDefault="007144F2" w:rsidP="00B14D1E">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33062077"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 xml:space="preserve">(Pozn. Doplní </w:t>
      </w:r>
      <w:r w:rsidR="002E0C8C">
        <w:rPr>
          <w:i/>
          <w:color w:val="00B0F0"/>
          <w:szCs w:val="22"/>
        </w:rPr>
        <w:t>zhotovitel</w:t>
      </w:r>
      <w:r w:rsidR="007144F2" w:rsidRPr="002E6B55">
        <w:rPr>
          <w:i/>
          <w:color w:val="00B0F0"/>
          <w:szCs w:val="22"/>
        </w:rPr>
        <w:t>. Poté poznámku vymažte)</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zapsaná v obch. rejstříku</w:t>
      </w:r>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CBDCC35"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4024EE43" w14:textId="77777777" w:rsidR="00786215" w:rsidRDefault="00786215" w:rsidP="00547489">
      <w:pPr>
        <w:widowControl w:val="0"/>
        <w:ind w:right="21"/>
        <w:jc w:val="both"/>
        <w:rPr>
          <w:szCs w:val="22"/>
        </w:rPr>
      </w:pPr>
    </w:p>
    <w:p w14:paraId="0A870D2C" w14:textId="40A402FB"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3AC305B7"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w:t>
      </w:r>
      <w:r w:rsidR="00BA5176">
        <w:rPr>
          <w:szCs w:val="22"/>
        </w:rPr>
        <w:t>……………</w:t>
      </w:r>
      <w:r w:rsidR="007D1810">
        <w:rPr>
          <w:szCs w:val="22"/>
        </w:rPr>
        <w:t>.</w:t>
      </w:r>
    </w:p>
    <w:p w14:paraId="304C4FAD" w14:textId="77777777" w:rsidR="00E702D4" w:rsidRPr="002E6B55" w:rsidRDefault="00E702D4" w:rsidP="00E43692">
      <w:pPr>
        <w:pStyle w:val="Nadpis1"/>
        <w:ind w:left="0" w:firstLine="0"/>
        <w:jc w:val="center"/>
      </w:pPr>
      <w:r w:rsidRPr="002E6B55">
        <w:t>Předmět smlouvy</w:t>
      </w:r>
    </w:p>
    <w:p w14:paraId="5822ED8C" w14:textId="2CB275E8"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w:t>
      </w:r>
      <w:r w:rsidR="00E20F8F">
        <w:rPr>
          <w:b/>
        </w:rPr>
        <w:t xml:space="preserve">Rekonstrukce </w:t>
      </w:r>
      <w:r w:rsidR="00BA5176">
        <w:rPr>
          <w:b/>
        </w:rPr>
        <w:t>SZ Výškovice</w:t>
      </w:r>
      <w:r w:rsidR="00EE7B46" w:rsidRPr="00EE7B46">
        <w:rPr>
          <w:b/>
        </w:rPr>
        <w:t>“</w:t>
      </w:r>
      <w:r w:rsidR="00EE7B46">
        <w:t>,</w:t>
      </w:r>
      <w:r w:rsidR="00EE7B46" w:rsidRPr="00FD658E">
        <w:t xml:space="preserve"> v rozsahu a členění podle dokumentac</w:t>
      </w:r>
      <w:r w:rsidR="00EE7B46">
        <w:t>e</w:t>
      </w:r>
      <w:r w:rsidR="00EE7B46" w:rsidRPr="00FD658E">
        <w:t xml:space="preserve"> pro </w:t>
      </w:r>
      <w:r w:rsidR="00BA5176">
        <w:t>vydání společného povolení</w:t>
      </w:r>
      <w:r w:rsidR="00EE7B46">
        <w:t xml:space="preserve"> (</w:t>
      </w:r>
      <w:r w:rsidR="00734CDE">
        <w:t xml:space="preserve">DSP + </w:t>
      </w:r>
      <w:r w:rsidR="00EE7B46">
        <w:t>DPS)</w:t>
      </w:r>
      <w:r w:rsidR="00EE7B46" w:rsidRPr="00FD658E">
        <w:t xml:space="preserve"> vypracované společností</w:t>
      </w:r>
      <w:r w:rsidR="00EE7B46">
        <w:t xml:space="preserve"> </w:t>
      </w:r>
      <w:r w:rsidR="00734CDE" w:rsidRPr="00734CDE">
        <w:rPr>
          <w:i/>
        </w:rPr>
        <w:t>R&amp;P PROJEKT statika, projekce s.r.o.</w:t>
      </w:r>
      <w:r w:rsidR="00734CDE">
        <w:t>,</w:t>
      </w:r>
      <w:r w:rsidR="00EE7B46">
        <w:t xml:space="preserve"> </w:t>
      </w:r>
      <w:r w:rsidR="00EE7B46" w:rsidRPr="007B191E">
        <w:t>se sídlem</w:t>
      </w:r>
      <w:r w:rsidR="00EE7B46" w:rsidRPr="00EE7B46">
        <w:rPr>
          <w:i/>
        </w:rPr>
        <w:t xml:space="preserve"> </w:t>
      </w:r>
      <w:r w:rsidR="00734CDE">
        <w:rPr>
          <w:i/>
        </w:rPr>
        <w:t>Havlíčkovo nábřeží 2728/38, 702 00, Ostrava – Moravská Ostrava,</w:t>
      </w:r>
      <w:r w:rsidR="00E20F8F" w:rsidRPr="00E20F8F">
        <w:rPr>
          <w:i/>
          <w:szCs w:val="20"/>
        </w:rPr>
        <w:t xml:space="preserve"> arch. č. </w:t>
      </w:r>
      <w:r w:rsidR="00734CDE">
        <w:rPr>
          <w:i/>
          <w:szCs w:val="20"/>
        </w:rPr>
        <w:t>020920</w:t>
      </w:r>
      <w:r w:rsidR="00E20F8F">
        <w:rPr>
          <w:i/>
          <w:szCs w:val="20"/>
        </w:rPr>
        <w:t>,</w:t>
      </w:r>
      <w:r w:rsidR="00EE7B46">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12015E3D" w14:textId="4E627097" w:rsidR="001D35C7" w:rsidRPr="00FC3397" w:rsidRDefault="00B02E25" w:rsidP="00D83C34">
      <w:pPr>
        <w:pStyle w:val="Text"/>
        <w:numPr>
          <w:ilvl w:val="1"/>
          <w:numId w:val="8"/>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prováděno bez výluky provozu</w:t>
      </w:r>
      <w:r w:rsidRPr="00FC3397">
        <w:rPr>
          <w:sz w:val="22"/>
          <w:szCs w:val="22"/>
        </w:rPr>
        <w:t xml:space="preserve"> </w:t>
      </w:r>
      <w:r w:rsidR="00734CDE">
        <w:rPr>
          <w:sz w:val="22"/>
          <w:szCs w:val="22"/>
        </w:rPr>
        <w:t>tramvajové a autobusové dopravy na smyčce Výškovice</w:t>
      </w:r>
      <w:r w:rsidR="00D83C34" w:rsidRPr="00D83C34">
        <w:rPr>
          <w:sz w:val="22"/>
          <w:szCs w:val="22"/>
        </w:rPr>
        <w:t xml:space="preserve">. </w:t>
      </w:r>
      <w:r w:rsidR="000F17BA" w:rsidRPr="00FC3397">
        <w:rPr>
          <w:sz w:val="22"/>
          <w:szCs w:val="22"/>
        </w:rPr>
        <w:t>Další požadavky a podmínky pro provádění díla jsou rovněž uvedeny v čl. XI. Provádění díla a v příloze č. </w:t>
      </w:r>
      <w:r w:rsidR="00EE7B46" w:rsidRPr="00FC3397">
        <w:rPr>
          <w:sz w:val="22"/>
          <w:szCs w:val="22"/>
        </w:rPr>
        <w:t>4</w:t>
      </w:r>
      <w:r w:rsidR="000F17BA" w:rsidRPr="00FC3397">
        <w:rPr>
          <w:sz w:val="22"/>
          <w:szCs w:val="22"/>
        </w:rPr>
        <w:t xml:space="preserve"> této smlouvy.</w:t>
      </w:r>
    </w:p>
    <w:p w14:paraId="3300E0AF" w14:textId="77777777" w:rsidR="003C42D9" w:rsidRDefault="003C42D9" w:rsidP="003C42D9">
      <w:pPr>
        <w:pStyle w:val="Text"/>
        <w:numPr>
          <w:ilvl w:val="1"/>
          <w:numId w:val="8"/>
        </w:numPr>
        <w:tabs>
          <w:tab w:val="clear" w:pos="227"/>
        </w:tabs>
        <w:spacing w:before="90" w:line="240" w:lineRule="auto"/>
        <w:ind w:left="851" w:right="21" w:hanging="284"/>
        <w:rPr>
          <w:sz w:val="22"/>
          <w:szCs w:val="22"/>
        </w:rPr>
      </w:pPr>
      <w:r w:rsidRPr="005B0AAC">
        <w:rPr>
          <w:b/>
          <w:sz w:val="22"/>
          <w:szCs w:val="22"/>
        </w:rPr>
        <w:t>Zpracování podrobné prováděcí dokumentace</w:t>
      </w:r>
      <w:r w:rsidRPr="005B0AAC">
        <w:rPr>
          <w:sz w:val="22"/>
          <w:szCs w:val="22"/>
        </w:rPr>
        <w:t xml:space="preserve"> pro pomocné práce, výrobně technické dokumentace, detailů a dokumentace výrobků dodávaných na stavbu (dále jen podrobné prováděcí dokumentace). Před zahájením prací budou podrobné prováděcí dokumentace odsouhlaseny objednatelem. Objednatel je povinen uplatnit své připomínky nebo odsouhlasit dokumentaci včas, nejpozději však do pěti pracovních dnů od doručení objednateli zhotovitelem.</w:t>
      </w:r>
    </w:p>
    <w:p w14:paraId="5963695D" w14:textId="5D4D41C2" w:rsidR="003C42D9" w:rsidRPr="003C42D9" w:rsidRDefault="003C42D9" w:rsidP="003C42D9">
      <w:pPr>
        <w:pStyle w:val="Text"/>
        <w:tabs>
          <w:tab w:val="clear" w:pos="227"/>
        </w:tabs>
        <w:spacing w:before="90" w:line="240" w:lineRule="auto"/>
        <w:ind w:left="851" w:right="21"/>
        <w:rPr>
          <w:sz w:val="22"/>
          <w:szCs w:val="22"/>
        </w:rPr>
      </w:pPr>
      <w:r w:rsidRPr="00270199">
        <w:rPr>
          <w:sz w:val="22"/>
          <w:szCs w:val="22"/>
        </w:rPr>
        <w:t>Objednatel se zavazuje poskytnout zhotoviteli projektové dokumentace (</w:t>
      </w:r>
      <w:r w:rsidR="00C3693F">
        <w:rPr>
          <w:sz w:val="22"/>
          <w:szCs w:val="22"/>
        </w:rPr>
        <w:t xml:space="preserve">DSP + </w:t>
      </w:r>
      <w:r w:rsidRPr="00270199">
        <w:rPr>
          <w:sz w:val="22"/>
          <w:szCs w:val="22"/>
        </w:rPr>
        <w:t>DPS) k vypracování podrobné prováděcí dokumentace v elektronické podobě (ve formátu *.dwg, *.doc</w:t>
      </w:r>
      <w:r w:rsidR="003B5CAD">
        <w:rPr>
          <w:sz w:val="22"/>
          <w:szCs w:val="22"/>
        </w:rPr>
        <w:t>x</w:t>
      </w:r>
      <w:r w:rsidRPr="00270199">
        <w:rPr>
          <w:sz w:val="22"/>
          <w:szCs w:val="22"/>
        </w:rPr>
        <w:t>, *.xls</w:t>
      </w:r>
      <w:r w:rsidR="003B5CAD">
        <w:rPr>
          <w:sz w:val="22"/>
          <w:szCs w:val="22"/>
        </w:rPr>
        <w:t>x</w:t>
      </w:r>
      <w:r w:rsidRPr="00270199">
        <w:rPr>
          <w:sz w:val="22"/>
          <w:szCs w:val="22"/>
        </w:rPr>
        <w:t>) nebo papírové podobě, které má k</w:t>
      </w:r>
      <w:r>
        <w:rPr>
          <w:sz w:val="22"/>
          <w:szCs w:val="22"/>
        </w:rPr>
        <w:t> </w:t>
      </w:r>
      <w:r w:rsidRPr="00270199">
        <w:rPr>
          <w:sz w:val="22"/>
          <w:szCs w:val="22"/>
        </w:rPr>
        <w:t>dispozici</w:t>
      </w:r>
      <w:r>
        <w:rPr>
          <w:sz w:val="22"/>
          <w:szCs w:val="22"/>
        </w:rPr>
        <w:t>, do 14 kalendářních dní od nabytí účinnosti této smlouvy</w:t>
      </w:r>
      <w:r w:rsidRPr="00270199">
        <w:rPr>
          <w:sz w:val="22"/>
          <w:szCs w:val="22"/>
        </w:rPr>
        <w:t>.</w:t>
      </w:r>
    </w:p>
    <w:p w14:paraId="782C3FBC" w14:textId="54B9078C" w:rsidR="001D35C7" w:rsidRDefault="001D35C7" w:rsidP="005A1A95">
      <w:pPr>
        <w:pStyle w:val="Text"/>
        <w:numPr>
          <w:ilvl w:val="1"/>
          <w:numId w:val="8"/>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93816A0" w:rsidR="001B51DD" w:rsidRPr="001B51DD" w:rsidRDefault="001B51DD" w:rsidP="005A1A95">
      <w:pPr>
        <w:pStyle w:val="Text"/>
        <w:numPr>
          <w:ilvl w:val="1"/>
          <w:numId w:val="8"/>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61FFF314" w14:textId="77777777" w:rsidR="002675DA" w:rsidRPr="002E6B55" w:rsidRDefault="002675DA"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6A838DD4" w14:textId="486CF0AC" w:rsidR="00C3693F" w:rsidRDefault="00C3693F" w:rsidP="005A1A95">
      <w:pPr>
        <w:pStyle w:val="Text"/>
        <w:numPr>
          <w:ilvl w:val="1"/>
          <w:numId w:val="8"/>
        </w:numPr>
        <w:tabs>
          <w:tab w:val="clear" w:pos="227"/>
        </w:tabs>
        <w:spacing w:before="90" w:line="240" w:lineRule="auto"/>
        <w:ind w:left="851" w:right="21" w:hanging="284"/>
        <w:rPr>
          <w:sz w:val="22"/>
          <w:szCs w:val="22"/>
        </w:rPr>
      </w:pPr>
      <w:r w:rsidRPr="00A46880">
        <w:rPr>
          <w:b/>
          <w:sz w:val="22"/>
          <w:szCs w:val="22"/>
        </w:rPr>
        <w:lastRenderedPageBreak/>
        <w:t xml:space="preserve">Zhotovitel zajistí veškeré potřebné </w:t>
      </w:r>
      <w:r w:rsidR="0045335B">
        <w:rPr>
          <w:b/>
          <w:sz w:val="22"/>
          <w:szCs w:val="22"/>
        </w:rPr>
        <w:t xml:space="preserve">doklady (revize, kontrolní měření apod.) a </w:t>
      </w:r>
      <w:r w:rsidRPr="00A46880">
        <w:rPr>
          <w:b/>
          <w:sz w:val="22"/>
          <w:szCs w:val="22"/>
        </w:rPr>
        <w:t>dokumentac</w:t>
      </w:r>
      <w:r w:rsidR="0045335B">
        <w:rPr>
          <w:b/>
          <w:sz w:val="22"/>
          <w:szCs w:val="22"/>
        </w:rPr>
        <w:t>i</w:t>
      </w:r>
      <w:r w:rsidRPr="00A46880">
        <w:rPr>
          <w:b/>
          <w:sz w:val="22"/>
          <w:szCs w:val="22"/>
        </w:rPr>
        <w:t xml:space="preserve"> k provedení úspěšné </w:t>
      </w:r>
      <w:r>
        <w:rPr>
          <w:b/>
          <w:sz w:val="22"/>
          <w:szCs w:val="22"/>
        </w:rPr>
        <w:t xml:space="preserve">kontrolní prohlídky stavby </w:t>
      </w:r>
      <w:r>
        <w:rPr>
          <w:sz w:val="22"/>
          <w:szCs w:val="22"/>
        </w:rPr>
        <w:t xml:space="preserve">po jejím dokončení, k provedení úspěšné </w:t>
      </w:r>
      <w:r w:rsidRPr="002322E1">
        <w:rPr>
          <w:sz w:val="22"/>
          <w:szCs w:val="22"/>
        </w:rPr>
        <w:t>závěrečné kontrolní prohlídky (kolaudace) příslušným Stavebním úřadem před vydáním kolaudačního souhlasu, a dokumenty uvedené v</w:t>
      </w:r>
      <w:r>
        <w:rPr>
          <w:sz w:val="22"/>
          <w:szCs w:val="22"/>
        </w:rPr>
        <w:t> </w:t>
      </w:r>
      <w:r w:rsidRPr="002322E1">
        <w:rPr>
          <w:sz w:val="22"/>
          <w:szCs w:val="22"/>
        </w:rPr>
        <w:t>rozhodnutí</w:t>
      </w:r>
      <w:r>
        <w:rPr>
          <w:sz w:val="22"/>
          <w:szCs w:val="22"/>
        </w:rPr>
        <w:t>ch/s</w:t>
      </w:r>
      <w:r w:rsidRPr="002322E1">
        <w:rPr>
          <w:sz w:val="22"/>
          <w:szCs w:val="22"/>
        </w:rPr>
        <w:t>tavební</w:t>
      </w:r>
      <w:r>
        <w:rPr>
          <w:sz w:val="22"/>
          <w:szCs w:val="22"/>
        </w:rPr>
        <w:t>ch povoleních,</w:t>
      </w:r>
      <w:r w:rsidRPr="002322E1">
        <w:rPr>
          <w:sz w:val="22"/>
          <w:szCs w:val="22"/>
        </w:rPr>
        <w:t xml:space="preserve"> a platných právních předpisech. Objednatel se zavazuje poskytnout za tímto účelem potřebnou součinnost.</w:t>
      </w:r>
    </w:p>
    <w:p w14:paraId="00907009" w14:textId="01992094"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822EEBE"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5C9B5C5E" w:rsidR="00F139F5" w:rsidRPr="00F139F5" w:rsidRDefault="00FC3397" w:rsidP="005A1A95">
      <w:pPr>
        <w:pStyle w:val="Text"/>
        <w:numPr>
          <w:ilvl w:val="1"/>
          <w:numId w:val="8"/>
        </w:numPr>
        <w:tabs>
          <w:tab w:val="clear" w:pos="227"/>
        </w:tabs>
        <w:spacing w:before="90" w:line="240" w:lineRule="auto"/>
        <w:ind w:left="851" w:right="21" w:hanging="284"/>
        <w:rPr>
          <w:sz w:val="22"/>
          <w:szCs w:val="22"/>
        </w:rPr>
      </w:pPr>
      <w:r>
        <w:rPr>
          <w:sz w:val="22"/>
          <w:szCs w:val="22"/>
        </w:rPr>
        <w:t>P</w:t>
      </w:r>
      <w:r w:rsidR="00F139F5" w:rsidRPr="00F139F5">
        <w:rPr>
          <w:sz w:val="22"/>
          <w:szCs w:val="22"/>
        </w:rPr>
        <w:t>ři předání a převzetí díla zhotovitel předloží - Atesty použitých materiálů a výrobků (vše v českém jazyce), ES prohlášení o shodě.</w:t>
      </w:r>
    </w:p>
    <w:p w14:paraId="751AE38A" w14:textId="767BCB97" w:rsidR="00933750" w:rsidRPr="003C42D9" w:rsidRDefault="00933750" w:rsidP="00596F42">
      <w:pPr>
        <w:pStyle w:val="Text"/>
        <w:numPr>
          <w:ilvl w:val="1"/>
          <w:numId w:val="1"/>
        </w:numPr>
        <w:tabs>
          <w:tab w:val="clear" w:pos="227"/>
        </w:tabs>
        <w:spacing w:before="90" w:line="240" w:lineRule="auto"/>
        <w:ind w:left="567" w:right="21" w:hanging="567"/>
        <w:rPr>
          <w:b/>
          <w:sz w:val="22"/>
          <w:szCs w:val="22"/>
        </w:rPr>
      </w:pPr>
      <w:r w:rsidRPr="002E6B55">
        <w:rPr>
          <w:b/>
          <w:sz w:val="22"/>
          <w:szCs w:val="22"/>
        </w:rPr>
        <w:t>Výkon autorského dozoru</w:t>
      </w:r>
      <w:r w:rsidRPr="002E6B55">
        <w:rPr>
          <w:sz w:val="22"/>
          <w:szCs w:val="22"/>
        </w:rPr>
        <w:t xml:space="preserve"> dle § 152</w:t>
      </w:r>
      <w:r>
        <w:rPr>
          <w:sz w:val="22"/>
          <w:szCs w:val="22"/>
        </w:rPr>
        <w:t>,</w:t>
      </w:r>
      <w:r w:rsidRPr="002E6B55">
        <w:rPr>
          <w:sz w:val="22"/>
          <w:szCs w:val="22"/>
        </w:rPr>
        <w:t xml:space="preserve"> odstavce 4</w:t>
      </w:r>
      <w:r>
        <w:rPr>
          <w:sz w:val="22"/>
          <w:szCs w:val="22"/>
        </w:rPr>
        <w:t>,</w:t>
      </w:r>
      <w:r w:rsidRPr="002E6B55">
        <w:rPr>
          <w:sz w:val="22"/>
          <w:szCs w:val="22"/>
        </w:rPr>
        <w:t xml:space="preserve"> </w:t>
      </w:r>
      <w:r>
        <w:rPr>
          <w:sz w:val="22"/>
          <w:szCs w:val="22"/>
        </w:rPr>
        <w:t>s</w:t>
      </w:r>
      <w:r w:rsidRPr="002E6B55">
        <w:rPr>
          <w:sz w:val="22"/>
          <w:szCs w:val="22"/>
        </w:rPr>
        <w:t>tavebního zákona</w:t>
      </w:r>
      <w:r>
        <w:rPr>
          <w:sz w:val="22"/>
          <w:szCs w:val="22"/>
        </w:rPr>
        <w:t>, č. 183/</w:t>
      </w:r>
      <w:r w:rsidRPr="003C42D9">
        <w:rPr>
          <w:sz w:val="22"/>
          <w:szCs w:val="22"/>
        </w:rPr>
        <w:t xml:space="preserve">2006 Sb., v platném znění, </w:t>
      </w:r>
      <w:r w:rsidRPr="003C42D9">
        <w:rPr>
          <w:b/>
          <w:sz w:val="22"/>
          <w:szCs w:val="22"/>
        </w:rPr>
        <w:t xml:space="preserve">zajišťuje společnost </w:t>
      </w:r>
      <w:r w:rsidR="003C42D9" w:rsidRPr="003C42D9">
        <w:rPr>
          <w:b/>
          <w:sz w:val="22"/>
          <w:szCs w:val="22"/>
        </w:rPr>
        <w:t>R&amp;P PROJEKT statika, projekce s.r.o.,</w:t>
      </w:r>
      <w:r w:rsidR="007B191E" w:rsidRPr="003C42D9">
        <w:rPr>
          <w:b/>
          <w:sz w:val="22"/>
          <w:szCs w:val="22"/>
        </w:rPr>
        <w:t xml:space="preserve"> </w:t>
      </w:r>
      <w:r w:rsidR="007B191E" w:rsidRPr="003C42D9">
        <w:rPr>
          <w:sz w:val="22"/>
          <w:szCs w:val="22"/>
        </w:rPr>
        <w:t xml:space="preserve">se </w:t>
      </w:r>
      <w:r w:rsidR="003C42D9" w:rsidRPr="003C42D9">
        <w:rPr>
          <w:sz w:val="22"/>
          <w:szCs w:val="22"/>
        </w:rPr>
        <w:t>sídlem</w:t>
      </w:r>
      <w:r w:rsidR="003C42D9" w:rsidRPr="003C42D9">
        <w:rPr>
          <w:b/>
          <w:sz w:val="22"/>
          <w:szCs w:val="22"/>
        </w:rPr>
        <w:t xml:space="preserve"> Havlíčkovo nábřeží 2728/38, 702 00, Ostrava – Moravská Ostrava.</w:t>
      </w:r>
    </w:p>
    <w:p w14:paraId="5FB653A5" w14:textId="352C0725"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5AC3BEF1" w:rsidR="008340F8" w:rsidRPr="00F91D93" w:rsidRDefault="008340F8" w:rsidP="008340F8">
      <w:pPr>
        <w:pStyle w:val="Nadpis1"/>
        <w:ind w:left="0" w:firstLine="0"/>
        <w:jc w:val="center"/>
        <w:rPr>
          <w:b w:val="0"/>
        </w:rPr>
      </w:pPr>
      <w:r w:rsidRPr="00F91D93">
        <w:t xml:space="preserve">Nové </w:t>
      </w:r>
      <w:r w:rsidR="00E17AEB">
        <w:t xml:space="preserve">služby, </w:t>
      </w:r>
      <w:r>
        <w:t>stavební</w:t>
      </w:r>
      <w:r w:rsidRPr="00F91D93">
        <w:t xml:space="preserve"> práce a vícepráce</w:t>
      </w:r>
    </w:p>
    <w:p w14:paraId="41A6729F" w14:textId="6BD3F3EB" w:rsidR="00E17AEB" w:rsidRPr="00030BAB" w:rsidRDefault="00E17AEB" w:rsidP="005A1A95">
      <w:pPr>
        <w:pStyle w:val="Odstavecseseznamem"/>
        <w:numPr>
          <w:ilvl w:val="1"/>
          <w:numId w:val="11"/>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t xml:space="preserve"> a stavební práce</w:t>
      </w:r>
      <w:r w:rsidRPr="00030BAB">
        <w:t xml:space="preserve">, spočívající v opakování obdobných </w:t>
      </w:r>
      <w:r>
        <w:t>služeb a stavebních prací</w:t>
      </w:r>
      <w:r w:rsidRPr="00030BAB">
        <w:t xml:space="preserve"> specifikovaných v</w:t>
      </w:r>
      <w:r>
        <w:t> </w:t>
      </w:r>
      <w:r w:rsidRPr="00030BAB">
        <w:t>předmětu plnění, či v dalších obdobných technických požadavcích spjatých s předmětem plnění. V</w:t>
      </w:r>
      <w:r>
        <w:t> </w:t>
      </w:r>
      <w:r w:rsidRPr="00030BAB">
        <w:t>případě, že objednatel využije tohoto opčního práva, vyzve objednatel zhotovitele k jednání. Objednatel předpokládá, že finanční objem hodnoty opčního práva nepřesáhne 30 % z ceny předmětu plnění.</w:t>
      </w:r>
    </w:p>
    <w:p w14:paraId="182A5E5C" w14:textId="77777777" w:rsidR="001560BF" w:rsidRDefault="00E17AEB" w:rsidP="005A1A95">
      <w:pPr>
        <w:pStyle w:val="Odstavecseseznamem"/>
        <w:numPr>
          <w:ilvl w:val="1"/>
          <w:numId w:val="11"/>
        </w:numPr>
        <w:tabs>
          <w:tab w:val="clear" w:pos="709"/>
        </w:tabs>
        <w:spacing w:before="120"/>
        <w:ind w:left="567" w:hanging="567"/>
        <w:jc w:val="both"/>
      </w:pPr>
      <w:r w:rsidRPr="00030BAB">
        <w:t xml:space="preserve">Objednatel si vyhrazuje </w:t>
      </w:r>
      <w:r w:rsidRPr="00510259">
        <w:rPr>
          <w:bCs/>
          <w:lang w:eastAsia="en-US"/>
        </w:rPr>
        <w:t xml:space="preserve">právo na provedení </w:t>
      </w:r>
      <w:r w:rsidRPr="00030BAB">
        <w:t xml:space="preserve">dodatečných </w:t>
      </w:r>
      <w:r>
        <w:t xml:space="preserve">dodávek, </w:t>
      </w:r>
      <w:r w:rsidRPr="00030BAB">
        <w:t>služeb</w:t>
      </w:r>
      <w:r>
        <w:t xml:space="preserve"> či stavebních prací</w:t>
      </w:r>
      <w:r w:rsidRPr="00030BAB">
        <w:t xml:space="preserve"> (vícepráce), které nebyly obsaženy v původním předmětu plnění, a jejichž potřeba vznikla v důsledku nepředvídatelných okolností, a tyto dodatečné </w:t>
      </w:r>
      <w:r>
        <w:t xml:space="preserve">dodávky, </w:t>
      </w:r>
      <w:r w:rsidRPr="00030BAB">
        <w:t xml:space="preserve">služby </w:t>
      </w:r>
      <w:r>
        <w:t xml:space="preserve">nebo dodatečné stavební práce </w:t>
      </w:r>
      <w:r w:rsidRPr="00030BAB">
        <w:t xml:space="preserve">jsou nezbytné pro poskytnutí původních </w:t>
      </w:r>
      <w:r>
        <w:t>dodávek, služeb či stavebních prací.</w:t>
      </w:r>
      <w:r w:rsidR="005918F5">
        <w:t xml:space="preserve"> </w:t>
      </w:r>
    </w:p>
    <w:p w14:paraId="0459F4D0" w14:textId="77777777" w:rsidR="001560BF" w:rsidRDefault="001560BF" w:rsidP="001560BF">
      <w:pPr>
        <w:pStyle w:val="Text"/>
        <w:tabs>
          <w:tab w:val="clear" w:pos="227"/>
        </w:tabs>
        <w:spacing w:before="90" w:line="240" w:lineRule="auto"/>
        <w:ind w:left="567" w:right="21"/>
        <w:rPr>
          <w:sz w:val="22"/>
          <w:szCs w:val="22"/>
        </w:rPr>
      </w:pPr>
      <w:r w:rsidRPr="00892F86">
        <w:rPr>
          <w:sz w:val="22"/>
          <w:szCs w:val="22"/>
        </w:rPr>
        <w:t>Celkový rozsah těchto prací (víceprací a méně prací) nesmí překročit v absolutním součtu 50 % z původní ceny díla dle této smlouvy, tzn. sčítá se rozšíření předmětu plnění, jeho zmenšení (zúžení) i změny (neprovedení), přičemž celkový nárůst ceny nepřesáhne 30 % původní ceny za provedení díla dle této smlouvy.</w:t>
      </w:r>
    </w:p>
    <w:p w14:paraId="29880D0A" w14:textId="0A1186A3" w:rsidR="00E17AEB" w:rsidRPr="00030BAB" w:rsidRDefault="001560BF" w:rsidP="001560BF">
      <w:pPr>
        <w:spacing w:before="120"/>
        <w:ind w:left="567"/>
        <w:jc w:val="both"/>
      </w:pPr>
      <w:r>
        <w:t>T</w:t>
      </w:r>
      <w:r w:rsidRPr="005E0CC1">
        <w:t xml:space="preserve">yto práce jsou oprávněni odsouhlasit zástupci objednatele uvedení záhlaví této smlouvy oprávněni ve věcech technických, a to i každý samostatně. Cena těchto prací bude schválena ve Změnovém listu (viz čl. VI. odst. </w:t>
      </w:r>
      <w:r>
        <w:t>6.8</w:t>
      </w:r>
      <w:r w:rsidRPr="005E0CC1">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7CDE7DE2" w:rsidR="005B0AAC" w:rsidRDefault="00E702D4" w:rsidP="00637A0D">
      <w:pPr>
        <w:pStyle w:val="Odstavecseseznamem"/>
        <w:tabs>
          <w:tab w:val="clear" w:pos="709"/>
        </w:tabs>
        <w:ind w:left="567" w:hanging="567"/>
        <w:jc w:val="both"/>
      </w:pPr>
      <w:r w:rsidRPr="002E6B55">
        <w:t>Místem plnění j</w:t>
      </w:r>
      <w:r w:rsidR="003C42D9">
        <w:t>e:</w:t>
      </w:r>
    </w:p>
    <w:p w14:paraId="3706BF85" w14:textId="45075961" w:rsidR="005B0AAC" w:rsidRPr="005B0AAC" w:rsidRDefault="003C42D9" w:rsidP="005A1A95">
      <w:pPr>
        <w:pStyle w:val="Text"/>
        <w:numPr>
          <w:ilvl w:val="0"/>
          <w:numId w:val="7"/>
        </w:numPr>
        <w:tabs>
          <w:tab w:val="clear" w:pos="227"/>
        </w:tabs>
        <w:spacing w:before="90" w:line="240" w:lineRule="auto"/>
        <w:ind w:left="851" w:right="21" w:hanging="284"/>
        <w:rPr>
          <w:b/>
          <w:sz w:val="22"/>
          <w:szCs w:val="22"/>
        </w:rPr>
      </w:pPr>
      <w:r>
        <w:rPr>
          <w:b/>
          <w:sz w:val="22"/>
          <w:szCs w:val="22"/>
        </w:rPr>
        <w:t>Sociální zařízení, ulice Výškovická, smyčka Výškovice, Dopravního podniku Ostrava a.s.</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lastRenderedPageBreak/>
        <w:t>Doba realizace díla</w:t>
      </w:r>
      <w:r w:rsidR="00F666F6" w:rsidRPr="002E6B55">
        <w:t xml:space="preserve"> a dokončení díla</w:t>
      </w:r>
    </w:p>
    <w:p w14:paraId="5F3A51A8" w14:textId="55017766" w:rsidR="0037654E" w:rsidRPr="00ED72BB" w:rsidRDefault="0037654E" w:rsidP="00BC150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ED72BB">
        <w:t xml:space="preserve">tvoří přílohu č. </w:t>
      </w:r>
      <w:r w:rsidR="008340F8" w:rsidRPr="00ED72BB">
        <w:t>2</w:t>
      </w:r>
      <w:r w:rsidRPr="00ED72BB">
        <w:t xml:space="preserve"> této smlouvy</w:t>
      </w:r>
      <w:r w:rsidR="00CA7816" w:rsidRPr="00ED72BB">
        <w:t>, kter</w:t>
      </w:r>
      <w:r w:rsidR="008007BA" w:rsidRPr="00ED72BB">
        <w:t>ou</w:t>
      </w:r>
      <w:r w:rsidR="00CA7816" w:rsidRPr="00ED72BB">
        <w:t xml:space="preserve"> zpracoval zhotov</w:t>
      </w:r>
      <w:r w:rsidR="00FE336A" w:rsidRPr="00ED72BB">
        <w:t>itel v souladu se svou nabídkou.</w:t>
      </w:r>
      <w:r w:rsidR="00CA7816" w:rsidRPr="00ED72BB">
        <w:t xml:space="preserve"> Zhotovitel předloží objednateli aktualizovaný Harmonogram </w:t>
      </w:r>
      <w:r w:rsidR="004A7C15" w:rsidRPr="00ED72BB">
        <w:t>realizace díla</w:t>
      </w:r>
      <w:r w:rsidR="00FB1F18" w:rsidRPr="00ED72BB">
        <w:t xml:space="preserve"> při předání a</w:t>
      </w:r>
      <w:r w:rsidR="00BB2155" w:rsidRPr="00ED72BB">
        <w:t> </w:t>
      </w:r>
      <w:r w:rsidR="00FB1F18" w:rsidRPr="00ED72BB">
        <w:t>převzetí staveniště</w:t>
      </w:r>
      <w:r w:rsidR="00277110" w:rsidRPr="00ED72BB">
        <w:t>.</w:t>
      </w:r>
      <w:r w:rsidR="00CA7816" w:rsidRPr="00ED72BB">
        <w:t xml:space="preserve"> </w:t>
      </w:r>
      <w:r w:rsidR="008E5100" w:rsidRPr="00B41C63">
        <w:t>Předmětem této aktualizace bude pouze přepracování Harmonogramu výstavby na konkrétní data. K této aktualizaci nebude potřeba sjednávat dodatek. V případě jiných úprav Harmonogramu výstavby bude nutné dodatek uzavřít.</w:t>
      </w:r>
      <w:r w:rsidR="008E5100">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117A7E2" w:rsidR="00D22827" w:rsidRDefault="00726BFF" w:rsidP="005A1A95">
      <w:pPr>
        <w:pStyle w:val="Odstavecseseznamem"/>
        <w:numPr>
          <w:ilvl w:val="0"/>
          <w:numId w:val="9"/>
        </w:numPr>
        <w:tabs>
          <w:tab w:val="clear" w:pos="709"/>
        </w:tabs>
        <w:ind w:left="851" w:hanging="284"/>
        <w:jc w:val="both"/>
      </w:pPr>
      <w:r w:rsidRPr="00380E4D">
        <w:rPr>
          <w:b/>
        </w:rPr>
        <w:t>d</w:t>
      </w:r>
      <w:r w:rsidR="00CD2848" w:rsidRPr="00380E4D">
        <w:rPr>
          <w:b/>
        </w:rPr>
        <w:t xml:space="preserve">o </w:t>
      </w:r>
      <w:r w:rsidR="008340F8">
        <w:rPr>
          <w:b/>
        </w:rPr>
        <w:t>9</w:t>
      </w:r>
      <w:r w:rsidR="00380E4D" w:rsidRPr="00380E4D">
        <w:rPr>
          <w:b/>
        </w:rPr>
        <w:t>0</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p>
    <w:p w14:paraId="68BD0BBB" w14:textId="4E2B90F8"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A898CA" w14:textId="1873D365" w:rsidR="00F666F6" w:rsidRPr="002E6B55" w:rsidRDefault="00F666F6" w:rsidP="00CE6DBD">
      <w:pPr>
        <w:pStyle w:val="Odstavecseseznamem"/>
        <w:tabs>
          <w:tab w:val="clear" w:pos="709"/>
        </w:tabs>
        <w:ind w:left="567" w:hanging="567"/>
        <w:jc w:val="both"/>
      </w:pPr>
      <w:r w:rsidRPr="002E6B55">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0082BA7C" w14:textId="5FDCF80C" w:rsidR="0072151D" w:rsidRPr="00670586" w:rsidRDefault="0072151D" w:rsidP="0072151D">
      <w:pPr>
        <w:pStyle w:val="Odstavecseseznamem"/>
        <w:tabs>
          <w:tab w:val="clear" w:pos="709"/>
        </w:tabs>
        <w:ind w:left="567" w:hanging="567"/>
        <w:jc w:val="both"/>
      </w:pPr>
      <w:r w:rsidRPr="00670586">
        <w:rPr>
          <w:bCs/>
        </w:rPr>
        <w:t xml:space="preserve">Pokud </w:t>
      </w:r>
      <w:r w:rsidRPr="0072151D">
        <w:t>některé</w:t>
      </w:r>
      <w:r w:rsidRPr="00670586">
        <w:rPr>
          <w:bCs/>
        </w:rPr>
        <w:t xml:space="preserve"> ze smluvních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3238E9F6" w14:textId="0766A84E" w:rsidR="0072151D" w:rsidRPr="00670586" w:rsidRDefault="0072151D" w:rsidP="0072151D">
      <w:pPr>
        <w:spacing w:before="90"/>
        <w:ind w:left="567"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 xml:space="preserve">…………( POZN.: </w:t>
      </w:r>
      <w:r>
        <w:rPr>
          <w:color w:val="00B0F0"/>
          <w:szCs w:val="22"/>
        </w:rPr>
        <w:t>Dodavatel nevyplňuje, d</w:t>
      </w:r>
      <w:r w:rsidRPr="006E5D85">
        <w:rPr>
          <w:color w:val="00B0F0"/>
          <w:szCs w:val="22"/>
        </w:rPr>
        <w:t>oplní zadavatel</w:t>
      </w:r>
      <w:r>
        <w:rPr>
          <w:color w:val="00B0F0"/>
          <w:szCs w:val="22"/>
        </w:rPr>
        <w:t xml:space="preserve"> až před podpisem smlouvy</w:t>
      </w:r>
      <w:r w:rsidRPr="006E5D85">
        <w:rPr>
          <w:color w:val="00B0F0"/>
          <w:szCs w:val="22"/>
        </w:rPr>
        <w:t>)</w:t>
      </w:r>
      <w:r w:rsidRPr="00670586">
        <w:rPr>
          <w:bCs/>
        </w:rPr>
        <w:t>) a objednatel před uzavřením smlouvy předvídat ani ji předejít, a která je mimo jakoukoliv kontrolu takové smluvní strany, a nebyla způsobena úmyslně ani z nedbalosti jednáním nebo opomenutím této smluvní strany.</w:t>
      </w:r>
    </w:p>
    <w:p w14:paraId="4C743DB6" w14:textId="77777777" w:rsidR="0072151D" w:rsidRPr="00670586" w:rsidRDefault="0072151D" w:rsidP="0072151D">
      <w:pPr>
        <w:spacing w:before="90"/>
        <w:ind w:left="567" w:right="21"/>
        <w:jc w:val="both"/>
        <w:rPr>
          <w:bCs/>
        </w:rPr>
      </w:pPr>
      <w:r w:rsidRPr="00670586">
        <w:rPr>
          <w:bCs/>
        </w:rPr>
        <w:t>Takovými událostmi, okolnostmi nebo překážkami jsou zejména, nikoliv však výlučně:</w:t>
      </w:r>
    </w:p>
    <w:p w14:paraId="22704F11" w14:textId="77777777" w:rsidR="0072151D" w:rsidRPr="00670586" w:rsidRDefault="0072151D" w:rsidP="005A1A95">
      <w:pPr>
        <w:numPr>
          <w:ilvl w:val="3"/>
          <w:numId w:val="8"/>
        </w:numPr>
        <w:spacing w:before="90" w:line="240" w:lineRule="auto"/>
        <w:ind w:left="851" w:right="21" w:hanging="284"/>
        <w:jc w:val="both"/>
      </w:pPr>
      <w:r w:rsidRPr="00670586">
        <w:rPr>
          <w:bCs/>
          <w:bdr w:val="none" w:sz="0" w:space="0" w:color="auto" w:frame="1"/>
        </w:rPr>
        <w:t>živelné události (zejména zemětřesení, záplavy, vichřice),</w:t>
      </w:r>
    </w:p>
    <w:p w14:paraId="4995F62C" w14:textId="77777777" w:rsidR="0072151D" w:rsidRPr="000154CF" w:rsidRDefault="0072151D" w:rsidP="005A1A95">
      <w:pPr>
        <w:numPr>
          <w:ilvl w:val="3"/>
          <w:numId w:val="8"/>
        </w:numPr>
        <w:spacing w:before="90" w:line="240" w:lineRule="auto"/>
        <w:ind w:left="851" w:right="21" w:hanging="284"/>
        <w:jc w:val="both"/>
      </w:pPr>
      <w:r w:rsidRPr="00670586">
        <w:rPr>
          <w:bCs/>
          <w:bdr w:val="none" w:sz="0" w:space="0" w:color="auto" w:frame="1"/>
        </w:rPr>
        <w:t>události související s činností člověka, např. války, občanské nepokoje,</w:t>
      </w:r>
    </w:p>
    <w:p w14:paraId="1911DC44" w14:textId="77777777" w:rsidR="0072151D" w:rsidRPr="00670586" w:rsidRDefault="0072151D" w:rsidP="005A1A95">
      <w:pPr>
        <w:numPr>
          <w:ilvl w:val="3"/>
          <w:numId w:val="8"/>
        </w:numPr>
        <w:spacing w:before="90" w:line="240" w:lineRule="auto"/>
        <w:ind w:left="851" w:right="21" w:hanging="284"/>
        <w:jc w:val="both"/>
      </w:pPr>
      <w:r>
        <w:rPr>
          <w:bCs/>
          <w:bdr w:val="none" w:sz="0" w:space="0" w:color="auto" w:frame="1"/>
        </w:rPr>
        <w:t>epidemie a s tím případná související krizová a další opatření orgánů veřejné moci.</w:t>
      </w:r>
    </w:p>
    <w:p w14:paraId="5D3BCDDB" w14:textId="77777777" w:rsidR="0072151D" w:rsidRPr="00236D28" w:rsidRDefault="0072151D" w:rsidP="0072151D">
      <w:pPr>
        <w:ind w:left="567" w:right="30"/>
        <w:jc w:val="both"/>
      </w:pPr>
      <w:r w:rsidRPr="00236D28">
        <w:t>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zhotovitelem zohledněny v rámci jeho nabídky.</w:t>
      </w:r>
    </w:p>
    <w:p w14:paraId="5A552A64" w14:textId="721C4948" w:rsidR="0072151D" w:rsidRPr="0016670F" w:rsidRDefault="0072151D" w:rsidP="0072151D">
      <w:pPr>
        <w:pStyle w:val="Odstavecseseznamem"/>
        <w:tabs>
          <w:tab w:val="clear" w:pos="709"/>
        </w:tabs>
        <w:ind w:left="567" w:hanging="567"/>
        <w:jc w:val="both"/>
        <w:rPr>
          <w:bCs/>
        </w:rPr>
      </w:pPr>
      <w:r w:rsidRPr="0016670F">
        <w:rPr>
          <w:bCs/>
        </w:rPr>
        <w:t xml:space="preserve">Smluvní strana </w:t>
      </w:r>
      <w:r w:rsidRPr="0072151D">
        <w:t>dotčená</w:t>
      </w:r>
      <w:r w:rsidRPr="0016670F">
        <w:rPr>
          <w:bCs/>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 xml:space="preserve">. </w:t>
      </w:r>
    </w:p>
    <w:p w14:paraId="23FA2B64" w14:textId="1D8DE6DC" w:rsidR="0060174F" w:rsidRPr="002E6B55" w:rsidRDefault="0072151D" w:rsidP="00CE6DBD">
      <w:pPr>
        <w:pStyle w:val="Odstavecseseznamem"/>
        <w:tabs>
          <w:tab w:val="clear" w:pos="709"/>
        </w:tabs>
        <w:ind w:left="567" w:hanging="567"/>
        <w:jc w:val="both"/>
      </w:pPr>
      <w:r w:rsidRPr="002E6B55">
        <w:t xml:space="preserve">Zhotovitel písemně oznámí </w:t>
      </w:r>
      <w:r>
        <w:t xml:space="preserve">oprávněné osobě </w:t>
      </w:r>
      <w:r w:rsidRPr="002E6B55">
        <w:t>objednatel</w:t>
      </w:r>
      <w:r>
        <w:t>e</w:t>
      </w:r>
      <w:r w:rsidRPr="002E6B55">
        <w:t xml:space="preserve"> (</w:t>
      </w:r>
      <w:r>
        <w:t xml:space="preserve">Ing. </w:t>
      </w:r>
      <w:r w:rsidR="003C42D9">
        <w:t>Naděžda Vyroubalová</w:t>
      </w:r>
      <w:r>
        <w:t xml:space="preserve"> – kontaktní údaje jsou uvedeny v článku I.</w:t>
      </w:r>
      <w:r w:rsidRPr="002E6B55">
        <w:t xml:space="preserve">) </w:t>
      </w:r>
      <w:r>
        <w:t xml:space="preserve">nebo </w:t>
      </w:r>
      <w:r w:rsidRPr="00312CE3">
        <w:t xml:space="preserve">poštou na adresu Dopravní podnik Ostrava a.s., </w:t>
      </w:r>
      <w:r w:rsidRPr="00312CE3">
        <w:rPr>
          <w:iCs/>
        </w:rPr>
        <w:t xml:space="preserve">odbor dopravní cesta, středisko správa a údržba ostatního majetku, </w:t>
      </w:r>
      <w:r w:rsidRPr="00AA0E04">
        <w:t>Poděbradova 494/2, Moravská Ostrava, 702 00 Ostrava</w:t>
      </w:r>
      <w:r>
        <w:t>,</w:t>
      </w:r>
      <w:r w:rsidRPr="00312CE3">
        <w:t xml:space="preserve"> </w:t>
      </w:r>
      <w:r w:rsidRPr="002E6B55">
        <w:t>dokončení díla nejpozději 10 kalendářních dnů předem. Poté oprávněná osoba objednatele vyzve zhotovitele k přejímacímu řízení nejpozději do</w:t>
      </w:r>
      <w:r w:rsidR="00F87F41">
        <w:t xml:space="preserve"> </w:t>
      </w:r>
      <w:r w:rsidRPr="002E6B55">
        <w:t>10 kalendářních dnů od doručení tohoto oznámení.</w:t>
      </w:r>
    </w:p>
    <w:p w14:paraId="4F5F6309" w14:textId="3076516F" w:rsidR="00F666F6" w:rsidRPr="002E6B55" w:rsidRDefault="0060174F" w:rsidP="00CE6DBD">
      <w:pPr>
        <w:pStyle w:val="Odstavecseseznamem"/>
        <w:tabs>
          <w:tab w:val="clear" w:pos="709"/>
        </w:tabs>
        <w:ind w:left="567" w:hanging="567"/>
        <w:jc w:val="both"/>
      </w:pPr>
      <w:r w:rsidRPr="002E6B55">
        <w:lastRenderedPageBreak/>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711AA4A9" w:rsidR="00F666F6" w:rsidRPr="00EA1A8D" w:rsidRDefault="00F666F6" w:rsidP="00EA1A8D">
      <w:pPr>
        <w:pStyle w:val="Text"/>
        <w:tabs>
          <w:tab w:val="clear" w:pos="227"/>
        </w:tabs>
        <w:spacing w:before="90" w:line="240" w:lineRule="auto"/>
        <w:ind w:left="567" w:right="21"/>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8340F8">
        <w:rPr>
          <w:b/>
          <w:color w:val="auto"/>
          <w:sz w:val="22"/>
          <w:szCs w:val="22"/>
        </w:rPr>
        <w:t>„</w:t>
      </w:r>
      <w:r w:rsidR="0072151D">
        <w:rPr>
          <w:b/>
          <w:color w:val="auto"/>
          <w:sz w:val="22"/>
          <w:szCs w:val="22"/>
        </w:rPr>
        <w:t xml:space="preserve">Rekonstrukce </w:t>
      </w:r>
      <w:r w:rsidR="003C42D9">
        <w:rPr>
          <w:b/>
          <w:color w:val="auto"/>
          <w:sz w:val="22"/>
          <w:szCs w:val="22"/>
        </w:rPr>
        <w:t>SZ Výškovice</w:t>
      </w:r>
      <w:r w:rsidRPr="008340F8">
        <w:rPr>
          <w:b/>
          <w:color w:val="auto"/>
          <w:sz w:val="22"/>
          <w:szCs w:val="22"/>
        </w:rPr>
        <w:t>”</w:t>
      </w:r>
      <w:r w:rsidRPr="00EA1A8D">
        <w:rPr>
          <w:sz w:val="22"/>
          <w:szCs w:val="22"/>
        </w:rPr>
        <w:t xml:space="preserve"> ze dne </w:t>
      </w:r>
      <w:r w:rsidR="002845BB" w:rsidRPr="00EA1A8D">
        <w:rPr>
          <w:sz w:val="22"/>
          <w:szCs w:val="22"/>
        </w:rPr>
        <w:t>………..</w:t>
      </w:r>
      <w:r w:rsidRPr="00EA1A8D">
        <w:rPr>
          <w:sz w:val="22"/>
          <w:szCs w:val="22"/>
        </w:rPr>
        <w:t xml:space="preserve"> </w:t>
      </w:r>
      <w:r w:rsidRPr="00EA1A8D">
        <w:rPr>
          <w:i/>
          <w:color w:val="00B0F0"/>
          <w:sz w:val="22"/>
          <w:szCs w:val="22"/>
        </w:rPr>
        <w:t>(POZ</w:t>
      </w:r>
      <w:r w:rsidR="008B19CD" w:rsidRPr="00EA1A8D">
        <w:rPr>
          <w:i/>
          <w:color w:val="00B0F0"/>
          <w:sz w:val="22"/>
          <w:szCs w:val="22"/>
        </w:rPr>
        <w:t>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p>
    <w:p w14:paraId="4514A3F0" w14:textId="2C7B838C" w:rsidR="00355E0A" w:rsidRPr="002E6B55" w:rsidRDefault="00951AB9" w:rsidP="00087617">
      <w:pPr>
        <w:pStyle w:val="Odstavecseseznamem"/>
        <w:tabs>
          <w:tab w:val="clear" w:pos="709"/>
        </w:tabs>
        <w:ind w:left="567" w:hanging="567"/>
        <w:jc w:val="both"/>
      </w:pPr>
      <w:r w:rsidRPr="002E6B55">
        <w:t>C</w:t>
      </w:r>
      <w:r w:rsidR="00D36EEF" w:rsidRPr="002E6B55">
        <w:t xml:space="preserve">ena </w:t>
      </w:r>
      <w:r w:rsidR="000E2040">
        <w:t xml:space="preserve">celkem </w:t>
      </w:r>
      <w:r w:rsidR="00D36EEF" w:rsidRPr="002E6B55">
        <w:t xml:space="preserve">za dílo je stanovena jako cena dohodou </w:t>
      </w:r>
      <w:r w:rsidR="00087617" w:rsidRPr="002E6B55">
        <w:t>a činí:</w:t>
      </w:r>
    </w:p>
    <w:p w14:paraId="08978C83" w14:textId="07EB8B95" w:rsidR="00D22827" w:rsidRPr="00D22827" w:rsidRDefault="009A0250" w:rsidP="00D22827">
      <w:pPr>
        <w:pStyle w:val="Text"/>
        <w:tabs>
          <w:tab w:val="clear" w:pos="227"/>
        </w:tabs>
        <w:spacing w:before="90" w:line="240" w:lineRule="auto"/>
        <w:ind w:left="567" w:right="21"/>
        <w:rPr>
          <w:b/>
          <w:color w:val="auto"/>
          <w:sz w:val="22"/>
          <w:szCs w:val="22"/>
        </w:rPr>
      </w:pPr>
      <w:r>
        <w:rPr>
          <w:b/>
          <w:color w:val="auto"/>
          <w:sz w:val="22"/>
          <w:szCs w:val="22"/>
        </w:rPr>
        <w:t>„</w:t>
      </w:r>
      <w:r w:rsidR="0072151D">
        <w:rPr>
          <w:b/>
          <w:color w:val="auto"/>
          <w:sz w:val="22"/>
          <w:szCs w:val="22"/>
        </w:rPr>
        <w:t>Rekonstrukce</w:t>
      </w:r>
      <w:r w:rsidR="003C42D9">
        <w:rPr>
          <w:b/>
          <w:color w:val="auto"/>
          <w:sz w:val="22"/>
          <w:szCs w:val="22"/>
        </w:rPr>
        <w:t xml:space="preserve"> SZ Výškovice</w:t>
      </w:r>
      <w:r w:rsidR="00FC3397">
        <w:rPr>
          <w:b/>
          <w:color w:val="auto"/>
          <w:sz w:val="22"/>
          <w:szCs w:val="22"/>
        </w:rPr>
        <w:t xml:space="preserve">“ </w:t>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3C42D9">
        <w:rPr>
          <w:b/>
          <w:color w:val="auto"/>
          <w:sz w:val="22"/>
          <w:szCs w:val="22"/>
        </w:rPr>
        <w:tab/>
      </w:r>
      <w:r w:rsidR="00D22827">
        <w:rPr>
          <w:b/>
          <w:color w:val="auto"/>
          <w:sz w:val="22"/>
          <w:szCs w:val="22"/>
        </w:rPr>
        <w:tab/>
        <w:t>Kč bez DPH</w:t>
      </w:r>
    </w:p>
    <w:p w14:paraId="622DA4F0" w14:textId="53AAD0DD" w:rsidR="00880144" w:rsidRPr="002E6B55" w:rsidRDefault="008340F8" w:rsidP="00F823A5">
      <w:pPr>
        <w:tabs>
          <w:tab w:val="left" w:pos="1560"/>
        </w:tabs>
        <w:spacing w:line="240" w:lineRule="auto"/>
        <w:ind w:left="567"/>
        <w:rPr>
          <w:b/>
          <w:szCs w:val="22"/>
        </w:rPr>
      </w:pPr>
      <w:r w:rsidRPr="002E6B55">
        <w:rPr>
          <w:i/>
          <w:color w:val="00B0F0"/>
          <w:szCs w:val="22"/>
        </w:rPr>
        <w:t xml:space="preserve"> </w:t>
      </w:r>
      <w:r w:rsidR="007C33C9" w:rsidRPr="002E6B55">
        <w:rPr>
          <w:i/>
          <w:color w:val="00B0F0"/>
          <w:szCs w:val="22"/>
        </w:rPr>
        <w:t xml:space="preserve">(Pozn.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Tento údaj bude předmětem hodnocení.</w:t>
      </w:r>
      <w:r w:rsidR="007C33C9" w:rsidRPr="002E6B55">
        <w:rPr>
          <w:i/>
          <w:color w:val="00B0F0"/>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3EF7C3F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čl. III. a body 2.</w:t>
      </w:r>
      <w:r w:rsidR="00F87F41">
        <w:t>4</w:t>
      </w:r>
      <w:r w:rsidR="00F87F41"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bookmarkStart w:id="0" w:name="_GoBack"/>
      <w:bookmarkEnd w:id="0"/>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56278B4C" w:rsidR="004574C8" w:rsidRPr="002E6B55" w:rsidRDefault="009D1C81" w:rsidP="00F823A5">
      <w:pPr>
        <w:ind w:left="567"/>
        <w:jc w:val="both"/>
        <w:rPr>
          <w:szCs w:val="22"/>
        </w:rPr>
      </w:pPr>
      <w:r w:rsidRPr="003402A9">
        <w:rPr>
          <w:color w:val="FF0000"/>
          <w:szCs w:val="22"/>
        </w:rPr>
        <w:t>Položky v soupisu prací neobsažené budou oceněny na základě ceníků ÚRS v aktuální cenové úrovni v době prováděných prací.</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w:t>
      </w:r>
      <w:r w:rsidR="001E5EEC">
        <w:rPr>
          <w:szCs w:val="22"/>
        </w:rPr>
        <w:lastRenderedPageBreak/>
        <w:t>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5E988D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1D31CD2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5277FEB8" w:rsidR="00F666F6" w:rsidRPr="002E6B55" w:rsidRDefault="001E5EEC" w:rsidP="00F823A5">
      <w:pPr>
        <w:pStyle w:val="Odstavecseseznamem"/>
        <w:tabs>
          <w:tab w:val="clear" w:pos="709"/>
        </w:tabs>
        <w:ind w:left="567" w:hanging="567"/>
        <w:jc w:val="both"/>
      </w:pPr>
      <w:r>
        <w:t xml:space="preserve">Jakékoli změny závazku ze smlouvy dle čl. III. </w:t>
      </w:r>
      <w:r w:rsidR="007225BD" w:rsidRPr="002E6B55">
        <w:t>budou fakturovány po uzavření příslušného smluvního dodatku</w:t>
      </w:r>
      <w:r w:rsidR="00C66B88" w:rsidRPr="002E6B55">
        <w:t>.</w:t>
      </w:r>
    </w:p>
    <w:p w14:paraId="696F4A4C" w14:textId="77777777" w:rsidR="007806BB" w:rsidRDefault="00F666F6" w:rsidP="00F823A5">
      <w:pPr>
        <w:pStyle w:val="Odstavecseseznamem"/>
        <w:tabs>
          <w:tab w:val="clear" w:pos="709"/>
        </w:tabs>
        <w:ind w:left="567" w:hanging="567"/>
        <w:jc w:val="both"/>
      </w:pPr>
      <w:r w:rsidRPr="002E6B55">
        <w:t xml:space="preserve">U každého daňového dokladu </w:t>
      </w:r>
      <w:r w:rsidR="00861F6F">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BA08DDE" w:rsidR="00D26D18" w:rsidRPr="002E6B55" w:rsidRDefault="007806BB" w:rsidP="007806BB">
      <w:pPr>
        <w:ind w:left="567"/>
        <w:jc w:val="both"/>
      </w:pPr>
      <w:r>
        <w:t>V případě, že v Protokolu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2E9DCCC0"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861F6F"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217B959B" w:rsidR="00FA1A1D" w:rsidRDefault="00861F6F" w:rsidP="00F823A5">
      <w:pPr>
        <w:pStyle w:val="Odstavecseseznamem"/>
        <w:tabs>
          <w:tab w:val="clear" w:pos="709"/>
        </w:tabs>
        <w:ind w:left="567" w:hanging="567"/>
        <w:jc w:val="both"/>
      </w:pPr>
      <w:r w:rsidRPr="002E6B55">
        <w:t xml:space="preserve">Faktury </w:t>
      </w:r>
      <w:r>
        <w:t>budou</w:t>
      </w:r>
      <w:r w:rsidRPr="002E6B55">
        <w:t xml:space="preserve"> zhotovitelem vystavovány ve formátu PDF a zasílány včetně naskenovaného soupisu provedených prací se zjišťovacím protokolem potvrzeným technickým dozorem objednatele (tyto dokumenty jsou nedílnou součástí faktury) na adresu </w:t>
      </w:r>
      <w:hyperlink r:id="rId11" w:history="1">
        <w:r w:rsidRPr="002E6B55">
          <w:rPr>
            <w:rStyle w:val="Hypertextovodkaz"/>
          </w:rPr>
          <w:t>elektronicka.fakturace@dpo.cz</w:t>
        </w:r>
      </w:hyperlink>
      <w:r w:rsidRPr="002E6B55">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08C32797"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r w:rsidR="003B5CAD">
        <w:rPr>
          <w:sz w:val="22"/>
          <w:szCs w:val="22"/>
        </w:rPr>
        <w:t xml:space="preserve"> </w:t>
      </w:r>
      <w:r w:rsidR="003B5CAD" w:rsidRPr="003B5CAD">
        <w:rPr>
          <w:sz w:val="22"/>
          <w:szCs w:val="22"/>
        </w:rPr>
        <w:t xml:space="preserve">Pro vyloučení pochybností smluvní strany sjednávají, že </w:t>
      </w:r>
      <w:r w:rsidR="003B5CAD" w:rsidRPr="003B5CAD">
        <w:rPr>
          <w:sz w:val="22"/>
          <w:szCs w:val="22"/>
        </w:rPr>
        <w:lastRenderedPageBreak/>
        <w:t xml:space="preserve">v případě, že zhotovitel uvede do soupisu </w:t>
      </w:r>
      <w:r w:rsidR="00292033" w:rsidRPr="00292033">
        <w:rPr>
          <w:sz w:val="22"/>
          <w:szCs w:val="22"/>
        </w:rPr>
        <w:t>jednotlivých technologických zařízení</w:t>
      </w:r>
      <w:r w:rsidR="003B5CAD" w:rsidRPr="003B5CAD">
        <w:rPr>
          <w:sz w:val="22"/>
          <w:szCs w:val="22"/>
        </w:rPr>
        <w:t xml:space="preserve"> některé položky v rozporu s výše uvedenými podmínkami (tj. že se nebude v daném případě jednat o </w:t>
      </w:r>
      <w:r w:rsidR="00292033">
        <w:rPr>
          <w:sz w:val="22"/>
          <w:szCs w:val="22"/>
        </w:rPr>
        <w:t>technologické</w:t>
      </w:r>
      <w:r w:rsidR="003B5CAD" w:rsidRPr="003B5CAD">
        <w:rPr>
          <w:sz w:val="22"/>
          <w:szCs w:val="22"/>
        </w:rPr>
        <w:t xml:space="preserve"> zařízení), platí pro takovéto části </w:t>
      </w:r>
      <w:r w:rsidR="00292033">
        <w:rPr>
          <w:sz w:val="22"/>
          <w:szCs w:val="22"/>
        </w:rPr>
        <w:t>d</w:t>
      </w:r>
      <w:r w:rsidR="003B5CAD" w:rsidRPr="003B5CAD">
        <w:rPr>
          <w:sz w:val="22"/>
          <w:szCs w:val="22"/>
        </w:rPr>
        <w:t>íla záruční doba v délce 60 měsíců.</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6621E4E" w:rsidR="007C33C9" w:rsidRPr="002E6B55" w:rsidRDefault="007C33C9" w:rsidP="00F823A5">
      <w:pPr>
        <w:pStyle w:val="Odstavecseseznamem"/>
        <w:tabs>
          <w:tab w:val="clear" w:pos="709"/>
        </w:tabs>
        <w:ind w:left="567" w:hanging="567"/>
        <w:jc w:val="both"/>
      </w:pPr>
      <w:r w:rsidRPr="002E6B55">
        <w:t>Vyskytne-li se v průběhu záruční lhůty 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C10293">
        <w:rPr>
          <w:i/>
          <w:color w:val="00B0F0"/>
        </w:rPr>
        <w:t>zhotovitel</w:t>
      </w:r>
      <w:r w:rsidRPr="002E6B55">
        <w:rPr>
          <w:i/>
          <w:color w:val="00B0F0"/>
        </w:rPr>
        <w:t>. Poté poznámku vymažte)</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013E306"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7806BB">
        <w:t xml:space="preserve">0,1 % </w:t>
      </w:r>
      <w:r w:rsidR="0047601B">
        <w:t xml:space="preserve">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1D6D4F8B"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r w:rsidR="00861F6F">
        <w:t>pětset</w:t>
      </w:r>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r w:rsidR="003C60A0">
        <w:t>pětset</w:t>
      </w:r>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r w:rsidR="003C60A0">
        <w:t>pětset</w:t>
      </w:r>
      <w:r w:rsidRPr="002E6B55">
        <w:t xml:space="preserve"> korun</w:t>
      </w:r>
      <w:r w:rsidR="00BE5AE2">
        <w:t xml:space="preserve"> českých</w:t>
      </w:r>
      <w:r w:rsidRPr="002E6B55">
        <w:t>) za každý i započatý den prodlení.</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r w:rsidR="009C2310">
        <w:t>pětset</w:t>
      </w:r>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515C1DEE"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13327F">
        <w:t>3</w:t>
      </w:r>
      <w:r w:rsidRPr="002E6B55">
        <w:t>: Základní požadavky k zajištění BOZP, je objednatel oprávněn účtovat zhotoviteli smluvní pokutu ve výši 2.000,- Kč (slovy dvatisíce korun</w:t>
      </w:r>
      <w:r w:rsidR="00E20800">
        <w:t xml:space="preserve"> českých</w:t>
      </w:r>
      <w:r w:rsidRPr="002E6B55">
        <w:t xml:space="preserve">). </w:t>
      </w:r>
    </w:p>
    <w:p w14:paraId="3EB328BD" w14:textId="4048F1C8" w:rsidR="00537B0F" w:rsidRPr="002E6B55" w:rsidRDefault="00537B0F" w:rsidP="00C446F8">
      <w:pPr>
        <w:pStyle w:val="Odstavecseseznamem"/>
        <w:tabs>
          <w:tab w:val="clear" w:pos="709"/>
        </w:tabs>
        <w:ind w:left="567" w:hanging="567"/>
        <w:jc w:val="both"/>
      </w:pPr>
      <w:r w:rsidRPr="00312C54">
        <w:lastRenderedPageBreak/>
        <w:t xml:space="preserve">V případě, že vozidla stavby vjíždějící na </w:t>
      </w:r>
      <w:r w:rsidR="00C67386">
        <w:t>místní</w:t>
      </w:r>
      <w:r w:rsidRPr="00312C54">
        <w:t xml:space="preserve"> komunikaci</w:t>
      </w:r>
      <w:r w:rsidR="0013327F">
        <w:t xml:space="preserve"> </w:t>
      </w:r>
      <w:r w:rsidR="00C3693F">
        <w:t>(</w:t>
      </w:r>
      <w:r w:rsidR="00292033">
        <w:t xml:space="preserve">zejména </w:t>
      </w:r>
      <w:r w:rsidR="00C67386">
        <w:t xml:space="preserve">ul. </w:t>
      </w:r>
      <w:r w:rsidR="00C3693F">
        <w:t>Výškovická</w:t>
      </w:r>
      <w:r w:rsidR="00C67386">
        <w:t xml:space="preserve">) </w:t>
      </w:r>
      <w:r w:rsidRPr="009E2A33">
        <w:t>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do původního stavu, je objednatel oprávněn účtovat smluvní pokutu ve výši 20.000,- Kč (slovy dvacettisíc korun</w:t>
      </w:r>
      <w:r w:rsidR="00E20800">
        <w:t xml:space="preserve"> českých</w:t>
      </w:r>
      <w:r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lastRenderedPageBreak/>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77777777"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4E474D55" w14:textId="7C8E2769" w:rsidR="00C67386" w:rsidRPr="00680667" w:rsidRDefault="00C67386" w:rsidP="00C67386">
      <w:pPr>
        <w:pStyle w:val="Text"/>
        <w:tabs>
          <w:tab w:val="clear" w:pos="227"/>
        </w:tabs>
        <w:spacing w:before="90" w:line="240" w:lineRule="auto"/>
        <w:ind w:left="567"/>
        <w:rPr>
          <w:b/>
          <w:sz w:val="22"/>
          <w:szCs w:val="22"/>
        </w:rPr>
      </w:pPr>
      <w:r w:rsidRPr="00680667">
        <w:rPr>
          <w:b/>
          <w:sz w:val="22"/>
          <w:szCs w:val="22"/>
        </w:rPr>
        <w:t xml:space="preserve">Předpoklad </w:t>
      </w:r>
      <w:r w:rsidR="003457B3">
        <w:rPr>
          <w:b/>
          <w:sz w:val="22"/>
          <w:szCs w:val="22"/>
        </w:rPr>
        <w:t>zaslání</w:t>
      </w:r>
      <w:r w:rsidR="003457B3" w:rsidRPr="00680667">
        <w:rPr>
          <w:b/>
          <w:sz w:val="22"/>
          <w:szCs w:val="22"/>
        </w:rPr>
        <w:t xml:space="preserve"> </w:t>
      </w:r>
      <w:r w:rsidRPr="00680667">
        <w:rPr>
          <w:b/>
          <w:sz w:val="22"/>
          <w:szCs w:val="22"/>
        </w:rPr>
        <w:t>výzvy objednatele zhotoviteli k předání a převzetí staveniště je do</w:t>
      </w:r>
      <w:r w:rsidR="003457B3">
        <w:rPr>
          <w:b/>
          <w:sz w:val="22"/>
          <w:szCs w:val="22"/>
        </w:rPr>
        <w:t xml:space="preserve"> </w:t>
      </w:r>
      <w:r w:rsidR="00680667" w:rsidRPr="00680667">
        <w:rPr>
          <w:b/>
          <w:sz w:val="22"/>
          <w:szCs w:val="22"/>
        </w:rPr>
        <w:t>30</w:t>
      </w:r>
      <w:r w:rsidRPr="00680667">
        <w:rPr>
          <w:b/>
          <w:sz w:val="22"/>
          <w:szCs w:val="22"/>
        </w:rPr>
        <w:t xml:space="preserve"> kalendářních dní od nabytí účinnosti této smlouvy.</w:t>
      </w:r>
    </w:p>
    <w:p w14:paraId="08358AC3" w14:textId="4DFD97B8"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nebo do jeho datové schránky …………. </w:t>
      </w:r>
      <w:r w:rsidRPr="00435050">
        <w:rPr>
          <w:i/>
          <w:color w:val="00B0F0"/>
        </w:rPr>
        <w:t>(</w:t>
      </w:r>
      <w:r w:rsidRPr="000C1718">
        <w:rPr>
          <w:i/>
          <w:color w:val="00B0F0"/>
        </w:rPr>
        <w:t>Pozn. Doplní zhotovitel. Poté poznámku vymažte</w:t>
      </w:r>
      <w:r>
        <w:rPr>
          <w:i/>
          <w:color w:val="00B0F0"/>
        </w:rPr>
        <w:t>).</w:t>
      </w:r>
    </w:p>
    <w:p w14:paraId="09191AC2" w14:textId="77777777" w:rsidR="00680667" w:rsidRDefault="00680667" w:rsidP="00680667">
      <w:pPr>
        <w:pStyle w:val="Odstavecseseznamem"/>
        <w:numPr>
          <w:ilvl w:val="0"/>
          <w:numId w:val="0"/>
        </w:numPr>
        <w:tabs>
          <w:tab w:val="clear" w:pos="709"/>
        </w:tabs>
        <w:ind w:left="567"/>
        <w:jc w:val="both"/>
      </w:pPr>
      <w:r w:rsidRPr="00CF3BEC">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232435A2" w14:textId="77777777" w:rsidR="00680667" w:rsidRDefault="00680667" w:rsidP="00680667">
      <w:pPr>
        <w:pStyle w:val="Text"/>
        <w:tabs>
          <w:tab w:val="clear" w:pos="227"/>
        </w:tabs>
        <w:spacing w:before="90" w:line="240" w:lineRule="auto"/>
        <w:ind w:left="567"/>
        <w:rPr>
          <w:sz w:val="22"/>
          <w:szCs w:val="22"/>
        </w:rPr>
      </w:pPr>
      <w:r w:rsidRPr="004B3D28">
        <w:rPr>
          <w:sz w:val="22"/>
          <w:szCs w:val="22"/>
        </w:rPr>
        <w:t>Mají-li se výzvy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t>Osoba</w:t>
      </w:r>
      <w:r w:rsidRPr="00680667">
        <w:rPr>
          <w:color w:val="auto"/>
          <w:szCs w:val="22"/>
        </w:rPr>
        <w:t xml:space="preserve"> oprávněná k předání a převzetí staveniště:</w:t>
      </w:r>
    </w:p>
    <w:p w14:paraId="163FA32E" w14:textId="4F907559"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Ing. </w:t>
      </w:r>
      <w:r w:rsidR="00C3693F">
        <w:rPr>
          <w:szCs w:val="22"/>
        </w:rPr>
        <w:t>Naděžda Vyroubalová</w:t>
      </w:r>
    </w:p>
    <w:p w14:paraId="46DFB888" w14:textId="2A295B7C" w:rsidR="00680667" w:rsidRDefault="00680667" w:rsidP="005A1A95">
      <w:pPr>
        <w:numPr>
          <w:ilvl w:val="0"/>
          <w:numId w:val="12"/>
        </w:numPr>
        <w:spacing w:before="120" w:line="240" w:lineRule="auto"/>
        <w:ind w:left="851" w:hanging="284"/>
        <w:jc w:val="both"/>
      </w:pPr>
      <w:r w:rsidRPr="00680667">
        <w:rPr>
          <w:szCs w:val="22"/>
        </w:rPr>
        <w:t xml:space="preserve">za zhotovitele: </w:t>
      </w:r>
      <w:r w:rsidRPr="00680667">
        <w:rPr>
          <w:color w:val="FFFFFF"/>
          <w:szCs w:val="22"/>
        </w:rPr>
        <w:t>investi</w:t>
      </w:r>
      <w:r w:rsidRPr="00680667">
        <w:rPr>
          <w:i/>
          <w:color w:val="00B0F0"/>
          <w:szCs w:val="22"/>
        </w:rPr>
        <w:t>(POZ. Doplní zhotovitel. Poté poznámku vymažte.)</w:t>
      </w:r>
    </w:p>
    <w:p w14:paraId="0221B8D4" w14:textId="6BAF8073"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3A0D6BFA" w:rsidR="00F666F6" w:rsidRPr="00C3693F"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dle</w:t>
      </w:r>
      <w:r w:rsidR="00D83C34" w:rsidRPr="00D83C34">
        <w:t xml:space="preserve"> </w:t>
      </w:r>
      <w:r w:rsidR="00D83C34" w:rsidRPr="00FD658E">
        <w:t>dokumentac</w:t>
      </w:r>
      <w:r w:rsidR="00D83C34">
        <w:t>e</w:t>
      </w:r>
      <w:r w:rsidR="00D83C34" w:rsidRPr="00FD658E">
        <w:t xml:space="preserve"> </w:t>
      </w:r>
      <w:r w:rsidR="00D83C34">
        <w:t>(</w:t>
      </w:r>
      <w:r w:rsidR="00C3693F">
        <w:t xml:space="preserve">DSP + </w:t>
      </w:r>
      <w:r w:rsidR="00D83C34">
        <w:t>DPS)</w:t>
      </w:r>
      <w:r w:rsidR="00D83C34" w:rsidRPr="00FD658E">
        <w:t xml:space="preserve"> vypracované </w:t>
      </w:r>
      <w:r w:rsidR="00C3693F" w:rsidRPr="00C3693F">
        <w:t>společností R&amp;P PROJEKT statika, projekce s.r.o., zápisu</w:t>
      </w:r>
      <w:r w:rsidRPr="00C3693F">
        <w:t xml:space="preserve"> z předání staveniště</w:t>
      </w:r>
      <w:r w:rsidR="00680667" w:rsidRPr="00C3693F">
        <w:t>,</w:t>
      </w:r>
      <w:r w:rsidRPr="00C3693F">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4EECAB3C" w:rsidR="00F666F6" w:rsidRPr="002E6B55" w:rsidRDefault="00F666F6" w:rsidP="002974B3">
      <w:pPr>
        <w:pStyle w:val="Odstavecseseznamem"/>
        <w:tabs>
          <w:tab w:val="clear" w:pos="709"/>
        </w:tabs>
        <w:ind w:left="567" w:hanging="567"/>
        <w:jc w:val="both"/>
      </w:pPr>
      <w:r w:rsidRPr="002E6B55">
        <w:lastRenderedPageBreak/>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desettisíc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4A07F7D2"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t>Zástupci smluvních stran, uvedení v této smlouvě, jako osoby oprávněné ve věcech technických, jsou zmocněni k</w:t>
      </w:r>
      <w:r w:rsidR="001D0D2D">
        <w:t> </w:t>
      </w:r>
      <w:r w:rsidRPr="002E6B55">
        <w:t>převzetí provedeného díla, a to i každý jednotlivě.</w:t>
      </w:r>
    </w:p>
    <w:p w14:paraId="7EA9DA97" w14:textId="0EBDAFA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7F62094C"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D83C34">
        <w:t>osobou oprávněnou pro změny díla</w:t>
      </w:r>
      <w:r w:rsidR="000A774B">
        <w:t xml:space="preserve"> uvedenou v čl. I</w:t>
      </w:r>
      <w:r w:rsidR="00670E7C">
        <w:t>,</w:t>
      </w:r>
      <w:r w:rsidR="00843CCA">
        <w:t xml:space="preserve"> vedoucí</w:t>
      </w:r>
      <w:r w:rsidR="00670E7C">
        <w:t>m</w:t>
      </w:r>
      <w:r w:rsidR="00843CCA">
        <w:t xml:space="preserve"> odboru dopravní cesta</w:t>
      </w:r>
      <w:r w:rsidRPr="002E6B55">
        <w:t xml:space="preserve">. </w:t>
      </w:r>
      <w:r w:rsidR="00843CCA">
        <w:t xml:space="preserve">Ze strany </w:t>
      </w:r>
      <w:r w:rsidR="00843CCA" w:rsidRPr="001E2A42">
        <w:t>zhotovitele</w:t>
      </w:r>
      <w:r w:rsidR="00843CCA">
        <w:t xml:space="preserve"> </w:t>
      </w:r>
      <w:r w:rsidR="00843CCA" w:rsidRPr="001E2A42">
        <w:t>:…………….</w:t>
      </w:r>
      <w:r w:rsidR="00843CCA" w:rsidRPr="001E2A42">
        <w:rPr>
          <w:i/>
          <w:color w:val="00B0F0"/>
        </w:rPr>
        <w:t xml:space="preserve"> (POZN. Doplní zhotovitel, poté poznámku vymažte).</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06545F3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75708D">
        <w:t>6</w:t>
      </w:r>
      <w:r w:rsidR="0046380A" w:rsidRPr="002E6B55">
        <w:t xml:space="preserve"> </w:t>
      </w:r>
      <w:r w:rsidRPr="002E6B55">
        <w:t xml:space="preserve">této smlouvy. </w:t>
      </w:r>
    </w:p>
    <w:p w14:paraId="0234FDE7" w14:textId="77CB298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3327F">
        <w:t>3</w:t>
      </w:r>
      <w:r w:rsidR="00B95DB1" w:rsidRPr="002E6B55">
        <w:t xml:space="preserve"> této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lastRenderedPageBreak/>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2502BB3D" w:rsidR="00B02E25" w:rsidRDefault="00B02E25" w:rsidP="008403ED">
      <w:pPr>
        <w:pStyle w:val="Odstavecseseznamem"/>
        <w:tabs>
          <w:tab w:val="clear" w:pos="709"/>
        </w:tabs>
        <w:ind w:left="567" w:hanging="567"/>
        <w:jc w:val="both"/>
      </w:pPr>
      <w:r>
        <w:t xml:space="preserve">Dílo bude prováděno v souladu s přílohou č. </w:t>
      </w:r>
      <w:r w:rsidR="0013327F">
        <w:t>4</w:t>
      </w:r>
      <w:r>
        <w:t>: Podmínky pro provádění díla.</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4E19442C"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r w:rsidR="00792B78">
        <w:t xml:space="preserve"> nebo do datové schránky</w:t>
      </w:r>
      <w:r w:rsidRPr="002E6B55">
        <w:t>.</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02F7EC8B"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zavazuje, že bude při realizaci díla dodržovat pravidla sociální odpovědnosti v souladu s Přílohou č. 6 této smlouvy. Porušení kteréhokoliv pravidla sociální odpovědnosti, nebude-li bezodkladně napraveno v souladu s Příloh</w:t>
      </w:r>
      <w:r w:rsidR="0089721A">
        <w:rPr>
          <w:sz w:val="22"/>
          <w:szCs w:val="22"/>
        </w:rPr>
        <w:t>o</w:t>
      </w:r>
      <w:r w:rsidRPr="00E71EE1">
        <w:rPr>
          <w:sz w:val="22"/>
          <w:szCs w:val="22"/>
        </w:rPr>
        <w:t>u č. 6 této smlouvy, se považuje za podstatné porušení této smlouvy. V případě využití poddodavatelů zhotovitel v tomto rozsahu zaváže i své poddodavatele a zajistí, aby i oni takto zavázali své poddodavatele tak, aby byly požadavky uvedené v Příloze č. 6 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dále zavazuje, že:</w:t>
      </w:r>
    </w:p>
    <w:p w14:paraId="0D06BF5B" w14:textId="59C6F062"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8038F4" w:rsidRPr="00E71EE1">
        <w:t>podmínky, jako</w:t>
      </w:r>
      <w:r w:rsidRPr="00E71EE1">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6E7B962"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12BFCEB4"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p>
    <w:p w14:paraId="39567F8B" w14:textId="0A07BAAE"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 xml:space="preserve">Objednatel je oprávněn plnění povinností vyplývajících z  odstavce </w:t>
      </w:r>
      <w:r w:rsidR="00D83C34">
        <w:rPr>
          <w:sz w:val="22"/>
          <w:szCs w:val="22"/>
        </w:rPr>
        <w:t xml:space="preserve">12.7. </w:t>
      </w:r>
      <w:r w:rsidRPr="00E71EE1">
        <w:rPr>
          <w:sz w:val="22"/>
          <w:szCs w:val="22"/>
        </w:rPr>
        <w:t>této smlouvy</w:t>
      </w:r>
      <w:r w:rsidR="008038F4">
        <w:rPr>
          <w:sz w:val="22"/>
          <w:szCs w:val="22"/>
        </w:rPr>
        <w:t>,</w:t>
      </w:r>
      <w:r w:rsidRPr="00E71EE1">
        <w:rPr>
          <w:sz w:val="22"/>
          <w:szCs w:val="22"/>
        </w:rPr>
        <w:t xml:space="preserve"> kdykoliv kontrolovat, a to i bez předchozího ohlášení zhotoviteli. Je-li k provedení kontroly potřeba předložení dokumentů, zavazuje se </w:t>
      </w:r>
      <w:r w:rsidRPr="00E71EE1">
        <w:rPr>
          <w:sz w:val="22"/>
          <w:szCs w:val="22"/>
        </w:rPr>
        <w:lastRenderedPageBreak/>
        <w:t>zhotovitel k jejich předložení nejpozději do 5 pracovních dnů od doručení výzvy objednatele. Výzva dle předchozí věty může být učiněna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5BF4E036"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 xml:space="preserve">(Pozn.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5FB40AE0" w:rsidR="00307D5F" w:rsidRPr="002E6B55"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3327F">
        <w:t>5</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7777777"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7777777" w:rsidR="001556B5" w:rsidRDefault="001556B5"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461A3955"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 </w:t>
      </w:r>
      <w:r w:rsidR="004F0948" w:rsidRPr="00FD658E">
        <w:rPr>
          <w:szCs w:val="22"/>
        </w:rPr>
        <w:t>Harmonogram realizace díla</w:t>
      </w:r>
      <w:r w:rsidR="004F0948">
        <w:rPr>
          <w:szCs w:val="22"/>
        </w:rPr>
        <w:t>.</w:t>
      </w:r>
    </w:p>
    <w:p w14:paraId="312AA0A6" w14:textId="4E4B124B"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625BC962" w:rsidR="00896B93" w:rsidRDefault="00896B93" w:rsidP="004F0948">
      <w:pPr>
        <w:tabs>
          <w:tab w:val="left" w:pos="1701"/>
        </w:tabs>
        <w:spacing w:line="240" w:lineRule="auto"/>
        <w:ind w:right="21"/>
        <w:rPr>
          <w:szCs w:val="22"/>
        </w:rPr>
      </w:pPr>
      <w:r w:rsidRPr="00FD658E">
        <w:rPr>
          <w:szCs w:val="22"/>
        </w:rPr>
        <w:lastRenderedPageBreak/>
        <w:t xml:space="preserve">Příloha č. </w:t>
      </w:r>
      <w:r w:rsidR="0013327F">
        <w:rPr>
          <w:szCs w:val="22"/>
        </w:rPr>
        <w:t>4</w:t>
      </w:r>
      <w:r w:rsidRPr="00FD658E">
        <w:rPr>
          <w:szCs w:val="22"/>
        </w:rPr>
        <w:t xml:space="preserve"> – </w:t>
      </w:r>
      <w:r w:rsidR="004F0948">
        <w:rPr>
          <w:szCs w:val="22"/>
        </w:rPr>
        <w:t>Podmínky pro provádění díla.</w:t>
      </w:r>
    </w:p>
    <w:p w14:paraId="034B3702" w14:textId="04AEE38D"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5</w:t>
      </w:r>
      <w:r w:rsidRPr="00FD658E">
        <w:rPr>
          <w:szCs w:val="22"/>
        </w:rPr>
        <w:t xml:space="preserve"> – </w:t>
      </w:r>
      <w:r w:rsidR="004F0948" w:rsidRPr="003B5822">
        <w:rPr>
          <w:szCs w:val="22"/>
        </w:rPr>
        <w:t>Vymezení obchodního tajemství zhotovitele.</w:t>
      </w:r>
    </w:p>
    <w:p w14:paraId="445C4CBF" w14:textId="1EAC5E41" w:rsidR="00CF2BA2" w:rsidRPr="00FD658E" w:rsidRDefault="00CF2BA2" w:rsidP="00896B93">
      <w:pPr>
        <w:tabs>
          <w:tab w:val="left" w:pos="1701"/>
        </w:tabs>
        <w:spacing w:line="240" w:lineRule="auto"/>
        <w:ind w:right="21"/>
        <w:rPr>
          <w:szCs w:val="22"/>
        </w:rPr>
      </w:pPr>
      <w:r>
        <w:rPr>
          <w:szCs w:val="22"/>
        </w:rPr>
        <w:t>Příloha č. 6 – Pravidla sociální odpovědnosti.</w:t>
      </w:r>
    </w:p>
    <w:p w14:paraId="44C90F66" w14:textId="78B35C11" w:rsidR="00BA659F" w:rsidRPr="00391ED1" w:rsidRDefault="00BA659F" w:rsidP="00A85295">
      <w:pPr>
        <w:pStyle w:val="Text"/>
        <w:spacing w:line="240" w:lineRule="auto"/>
        <w:ind w:left="567" w:right="21" w:hanging="567"/>
        <w:rPr>
          <w:sz w:val="22"/>
          <w:szCs w:val="22"/>
        </w:rPr>
      </w:pPr>
    </w:p>
    <w:p w14:paraId="1394C22E" w14:textId="1E5BAE3B" w:rsidR="004438E2" w:rsidRDefault="004438E2" w:rsidP="00A85295">
      <w:pPr>
        <w:jc w:val="both"/>
        <w:rPr>
          <w:szCs w:val="22"/>
        </w:rPr>
      </w:pPr>
      <w:r>
        <w:rPr>
          <w:szCs w:val="22"/>
        </w:rPr>
        <w:t>Za Dopravní podnik Ostrava a.s.</w:t>
      </w:r>
      <w:r>
        <w:rPr>
          <w:szCs w:val="22"/>
        </w:rPr>
        <w:tab/>
      </w:r>
      <w:r>
        <w:rPr>
          <w:szCs w:val="22"/>
        </w:rPr>
        <w:tab/>
      </w:r>
      <w:r>
        <w:rPr>
          <w:szCs w:val="22"/>
        </w:rPr>
        <w:tab/>
      </w:r>
      <w:r>
        <w:rPr>
          <w:szCs w:val="22"/>
        </w:rPr>
        <w:tab/>
      </w:r>
      <w:r>
        <w:rPr>
          <w:szCs w:val="22"/>
        </w:rPr>
        <w:tab/>
        <w:t>Za zhotovitele</w:t>
      </w:r>
    </w:p>
    <w:p w14:paraId="52167EAF" w14:textId="77777777" w:rsidR="004438E2" w:rsidRDefault="004438E2" w:rsidP="00A85295">
      <w:pPr>
        <w:jc w:val="both"/>
        <w:rPr>
          <w:szCs w:val="22"/>
        </w:rPr>
      </w:pPr>
    </w:p>
    <w:p w14:paraId="70609C43" w14:textId="0960652F"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 dne ....................</w:t>
      </w: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366FEE5A" w:rsidR="008C0FD3" w:rsidRDefault="008C0FD3" w:rsidP="00E21F18">
      <w:pPr>
        <w:pStyle w:val="Text"/>
        <w:spacing w:line="240" w:lineRule="auto"/>
        <w:ind w:left="567" w:right="21" w:hanging="567"/>
        <w:rPr>
          <w:sz w:val="22"/>
          <w:szCs w:val="22"/>
        </w:rPr>
      </w:pPr>
    </w:p>
    <w:p w14:paraId="7F17D06D" w14:textId="77777777" w:rsidR="00F616CF" w:rsidRPr="002E6B55" w:rsidRDefault="00F616CF"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5E02A085" w:rsidR="00122C99" w:rsidRDefault="007D1810" w:rsidP="00335FA8">
      <w:pPr>
        <w:pStyle w:val="Zkladntext"/>
        <w:tabs>
          <w:tab w:val="left" w:pos="5670"/>
        </w:tabs>
        <w:rPr>
          <w:i/>
          <w:color w:val="00B0F0"/>
          <w:szCs w:val="22"/>
        </w:rPr>
      </w:pPr>
      <w:r>
        <w:rPr>
          <w:color w:val="auto"/>
          <w:szCs w:val="22"/>
        </w:rPr>
        <w:t xml:space="preserve">Ing. </w:t>
      </w:r>
      <w:r w:rsidR="00C3693F">
        <w:rPr>
          <w:color w:val="auto"/>
          <w:szCs w:val="22"/>
        </w:rPr>
        <w:t>Martin Chovanec</w:t>
      </w:r>
      <w:r w:rsidR="00E21F18" w:rsidRPr="002E6B55">
        <w:rPr>
          <w:i/>
          <w:color w:val="00B0F0"/>
          <w:szCs w:val="22"/>
        </w:rPr>
        <w:tab/>
        <w:t xml:space="preserve">(POZN. doplní </w:t>
      </w:r>
      <w:r w:rsidR="00C10293">
        <w:rPr>
          <w:i/>
          <w:color w:val="00B0F0"/>
          <w:szCs w:val="22"/>
        </w:rPr>
        <w:t>zhotovitel</w:t>
      </w:r>
      <w:r w:rsidR="00E21F18" w:rsidRPr="002E6B55">
        <w:rPr>
          <w:i/>
          <w:color w:val="00B0F0"/>
          <w:szCs w:val="22"/>
        </w:rPr>
        <w:t>, poté poznámku vymažte)</w:t>
      </w:r>
    </w:p>
    <w:p w14:paraId="21EE742D" w14:textId="6346040C" w:rsidR="007D1810" w:rsidRPr="007D1810" w:rsidRDefault="00C3693F" w:rsidP="00335FA8">
      <w:pPr>
        <w:pStyle w:val="Zkladntext"/>
        <w:tabs>
          <w:tab w:val="left" w:pos="5670"/>
        </w:tabs>
        <w:rPr>
          <w:color w:val="auto"/>
          <w:szCs w:val="22"/>
        </w:rPr>
      </w:pPr>
      <w:r>
        <w:rPr>
          <w:color w:val="auto"/>
          <w:szCs w:val="22"/>
        </w:rPr>
        <w:t>ředitel úseku technického</w:t>
      </w:r>
    </w:p>
    <w:sectPr w:rsidR="007D1810" w:rsidRPr="007D1810"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050FB" w14:textId="77777777" w:rsidR="007F2D8A" w:rsidRDefault="007F2D8A">
      <w:r>
        <w:separator/>
      </w:r>
    </w:p>
  </w:endnote>
  <w:endnote w:type="continuationSeparator" w:id="0">
    <w:p w14:paraId="123EE931" w14:textId="77777777" w:rsidR="007F2D8A" w:rsidRDefault="007F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2C7DE774"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861F6F" w:rsidRPr="00861F6F">
      <w:rPr>
        <w:rFonts w:ascii="Times New Roman" w:hAnsi="Times New Roman" w:cs="Times New Roman"/>
        <w:i/>
        <w:sz w:val="20"/>
        <w:szCs w:val="20"/>
      </w:rPr>
      <w:t xml:space="preserve">Rekonstrukce </w:t>
    </w:r>
    <w:r w:rsidR="003C42D9">
      <w:rPr>
        <w:rFonts w:ascii="Times New Roman" w:hAnsi="Times New Roman" w:cs="Times New Roman"/>
        <w:i/>
        <w:sz w:val="20"/>
        <w:szCs w:val="20"/>
      </w:rPr>
      <w:t>SZ Výškovice</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009D1C81">
      <w:rPr>
        <w:rFonts w:ascii="Times New Roman" w:hAnsi="Times New Roman" w:cs="Times New Roman"/>
        <w:i/>
        <w:sz w:val="20"/>
        <w:szCs w:val="20"/>
      </w:rPr>
      <w:t>– 21.02.2022</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3402A9">
              <w:rPr>
                <w:rFonts w:ascii="Times New Roman" w:hAnsi="Times New Roman" w:cs="Times New Roman"/>
                <w:i/>
                <w:noProof/>
                <w:sz w:val="20"/>
                <w:szCs w:val="20"/>
              </w:rPr>
              <w:t>6</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3402A9">
              <w:rPr>
                <w:rFonts w:ascii="Times New Roman" w:hAnsi="Times New Roman" w:cs="Times New Roman"/>
                <w:i/>
                <w:noProof/>
                <w:sz w:val="20"/>
                <w:szCs w:val="20"/>
              </w:rPr>
              <w:t>13</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Registrace: Obchodní rejstřík Krajského soudu v Ostravě, sp. zn. B 1104</w:t>
    </w:r>
  </w:p>
  <w:p w14:paraId="77988A5A" w14:textId="18B72E06" w:rsidR="005A712E" w:rsidRDefault="007F2D8A"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sidR="003402A9">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sidR="003402A9">
              <w:rPr>
                <w:noProof/>
              </w:rPr>
              <w:t>13</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21959" w14:textId="77777777" w:rsidR="007F2D8A" w:rsidRDefault="007F2D8A">
      <w:r>
        <w:separator/>
      </w:r>
    </w:p>
  </w:footnote>
  <w:footnote w:type="continuationSeparator" w:id="0">
    <w:p w14:paraId="6ADF27B7" w14:textId="77777777" w:rsidR="007F2D8A" w:rsidRDefault="007F2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68938" w14:textId="77777777" w:rsidR="005A712E" w:rsidRDefault="005A712E">
    <w:pPr>
      <w:pStyle w:val="Zhlav"/>
    </w:pPr>
    <w:r w:rsidRPr="00F42B09">
      <w:rPr>
        <w:noProof/>
      </w:rPr>
      <w:drawing>
        <wp:anchor distT="0" distB="0" distL="114300" distR="114300" simplePos="0" relativeHeight="251660288" behindDoc="0" locked="0" layoutInCell="1" allowOverlap="1" wp14:anchorId="252355FC" wp14:editId="57A660DD">
          <wp:simplePos x="0" y="0"/>
          <wp:positionH relativeFrom="margin">
            <wp:align>right</wp:align>
          </wp:positionH>
          <wp:positionV relativeFrom="page">
            <wp:posOffset>542925</wp:posOffset>
          </wp:positionV>
          <wp:extent cx="2181225" cy="619125"/>
          <wp:effectExtent l="19050" t="0" r="0" b="0"/>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155AE6B0">
          <wp:simplePos x="0" y="0"/>
          <wp:positionH relativeFrom="page">
            <wp:posOffset>504825</wp:posOffset>
          </wp:positionH>
          <wp:positionV relativeFrom="page">
            <wp:posOffset>542925</wp:posOffset>
          </wp:positionV>
          <wp:extent cx="1866900" cy="504825"/>
          <wp:effectExtent l="19050" t="0" r="0" b="0"/>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6"/>
  </w:num>
  <w:num w:numId="4">
    <w:abstractNumId w:val="1"/>
  </w:num>
  <w:num w:numId="5">
    <w:abstractNumId w:val="9"/>
  </w:num>
  <w:num w:numId="6">
    <w:abstractNumId w:val="12"/>
  </w:num>
  <w:num w:numId="7">
    <w:abstractNumId w:val="7"/>
  </w:num>
  <w:num w:numId="8">
    <w:abstractNumId w:val="2"/>
  </w:num>
  <w:num w:numId="9">
    <w:abstractNumId w:val="4"/>
  </w:num>
  <w:num w:numId="10">
    <w:abstractNumId w:val="10"/>
  </w:num>
  <w:num w:numId="11">
    <w:abstractNumId w:val="5"/>
  </w:num>
  <w:num w:numId="12">
    <w:abstractNumId w:val="13"/>
  </w:num>
  <w:num w:numId="13">
    <w:abstractNumId w:val="3"/>
  </w:num>
  <w:num w:numId="14">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55D1F"/>
    <w:rsid w:val="0006199B"/>
    <w:rsid w:val="0006217B"/>
    <w:rsid w:val="00072704"/>
    <w:rsid w:val="00072984"/>
    <w:rsid w:val="00077A70"/>
    <w:rsid w:val="00081276"/>
    <w:rsid w:val="00084174"/>
    <w:rsid w:val="00085148"/>
    <w:rsid w:val="00087617"/>
    <w:rsid w:val="0009097E"/>
    <w:rsid w:val="00091F00"/>
    <w:rsid w:val="00092B5A"/>
    <w:rsid w:val="00093E95"/>
    <w:rsid w:val="000948A3"/>
    <w:rsid w:val="00095708"/>
    <w:rsid w:val="000A4702"/>
    <w:rsid w:val="000A67C5"/>
    <w:rsid w:val="000A774B"/>
    <w:rsid w:val="000A7EA9"/>
    <w:rsid w:val="000B1BF9"/>
    <w:rsid w:val="000B460C"/>
    <w:rsid w:val="000B7BA7"/>
    <w:rsid w:val="000C0379"/>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327F"/>
    <w:rsid w:val="00136497"/>
    <w:rsid w:val="00143009"/>
    <w:rsid w:val="00151355"/>
    <w:rsid w:val="0015159D"/>
    <w:rsid w:val="001556B5"/>
    <w:rsid w:val="001560BF"/>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2033"/>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3280"/>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25B6"/>
    <w:rsid w:val="0033319A"/>
    <w:rsid w:val="003335AD"/>
    <w:rsid w:val="003350D5"/>
    <w:rsid w:val="00335FA8"/>
    <w:rsid w:val="003368AF"/>
    <w:rsid w:val="00336D62"/>
    <w:rsid w:val="0033702A"/>
    <w:rsid w:val="003402A9"/>
    <w:rsid w:val="00340DA0"/>
    <w:rsid w:val="00343052"/>
    <w:rsid w:val="003447F2"/>
    <w:rsid w:val="003457B3"/>
    <w:rsid w:val="00347421"/>
    <w:rsid w:val="003475E3"/>
    <w:rsid w:val="003476B4"/>
    <w:rsid w:val="00350895"/>
    <w:rsid w:val="0035174F"/>
    <w:rsid w:val="003519D9"/>
    <w:rsid w:val="00351D8C"/>
    <w:rsid w:val="00352CDC"/>
    <w:rsid w:val="003542C2"/>
    <w:rsid w:val="003552BA"/>
    <w:rsid w:val="00355E0A"/>
    <w:rsid w:val="00357869"/>
    <w:rsid w:val="00373131"/>
    <w:rsid w:val="00375162"/>
    <w:rsid w:val="00375C74"/>
    <w:rsid w:val="00375E14"/>
    <w:rsid w:val="0037654E"/>
    <w:rsid w:val="00380B21"/>
    <w:rsid w:val="00380E4D"/>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5CAD"/>
    <w:rsid w:val="003B6FE1"/>
    <w:rsid w:val="003B799A"/>
    <w:rsid w:val="003C26C4"/>
    <w:rsid w:val="003C3B33"/>
    <w:rsid w:val="003C3CEA"/>
    <w:rsid w:val="003C42D9"/>
    <w:rsid w:val="003C60A0"/>
    <w:rsid w:val="003C763A"/>
    <w:rsid w:val="003D0C15"/>
    <w:rsid w:val="003D1519"/>
    <w:rsid w:val="003D31BF"/>
    <w:rsid w:val="003D4291"/>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8E2"/>
    <w:rsid w:val="00443C5A"/>
    <w:rsid w:val="00443E9E"/>
    <w:rsid w:val="00451445"/>
    <w:rsid w:val="00451DF9"/>
    <w:rsid w:val="00452790"/>
    <w:rsid w:val="004529AE"/>
    <w:rsid w:val="0045335B"/>
    <w:rsid w:val="00455368"/>
    <w:rsid w:val="00455712"/>
    <w:rsid w:val="004574C8"/>
    <w:rsid w:val="00461D09"/>
    <w:rsid w:val="0046380A"/>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76DA"/>
    <w:rsid w:val="004F0948"/>
    <w:rsid w:val="004F1115"/>
    <w:rsid w:val="004F186B"/>
    <w:rsid w:val="004F27C1"/>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579B"/>
    <w:rsid w:val="005562CF"/>
    <w:rsid w:val="00556544"/>
    <w:rsid w:val="005604E1"/>
    <w:rsid w:val="00564810"/>
    <w:rsid w:val="00564BF6"/>
    <w:rsid w:val="00567492"/>
    <w:rsid w:val="005700B3"/>
    <w:rsid w:val="00574EAA"/>
    <w:rsid w:val="00576D4E"/>
    <w:rsid w:val="00581907"/>
    <w:rsid w:val="00581CE5"/>
    <w:rsid w:val="005839B3"/>
    <w:rsid w:val="005860E6"/>
    <w:rsid w:val="005918F5"/>
    <w:rsid w:val="00592709"/>
    <w:rsid w:val="00595890"/>
    <w:rsid w:val="00596F42"/>
    <w:rsid w:val="005978C2"/>
    <w:rsid w:val="005A19D7"/>
    <w:rsid w:val="005A1A95"/>
    <w:rsid w:val="005A1DF3"/>
    <w:rsid w:val="005A5611"/>
    <w:rsid w:val="005A56FA"/>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4D02"/>
    <w:rsid w:val="0061666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066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151D"/>
    <w:rsid w:val="0072222C"/>
    <w:rsid w:val="007225BD"/>
    <w:rsid w:val="00722D63"/>
    <w:rsid w:val="007232B2"/>
    <w:rsid w:val="00726120"/>
    <w:rsid w:val="00726BFF"/>
    <w:rsid w:val="00727385"/>
    <w:rsid w:val="00731273"/>
    <w:rsid w:val="00733F4B"/>
    <w:rsid w:val="00734CDE"/>
    <w:rsid w:val="0073548D"/>
    <w:rsid w:val="0073672B"/>
    <w:rsid w:val="00737916"/>
    <w:rsid w:val="007407B1"/>
    <w:rsid w:val="00740913"/>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08D"/>
    <w:rsid w:val="00757252"/>
    <w:rsid w:val="007600AA"/>
    <w:rsid w:val="00761487"/>
    <w:rsid w:val="007629BB"/>
    <w:rsid w:val="007635B5"/>
    <w:rsid w:val="00763F94"/>
    <w:rsid w:val="00766711"/>
    <w:rsid w:val="00766721"/>
    <w:rsid w:val="00767B99"/>
    <w:rsid w:val="0077126F"/>
    <w:rsid w:val="0077155B"/>
    <w:rsid w:val="00773566"/>
    <w:rsid w:val="00775714"/>
    <w:rsid w:val="007806BB"/>
    <w:rsid w:val="0078099B"/>
    <w:rsid w:val="00780C64"/>
    <w:rsid w:val="00781605"/>
    <w:rsid w:val="007820FF"/>
    <w:rsid w:val="00782383"/>
    <w:rsid w:val="00783649"/>
    <w:rsid w:val="00783790"/>
    <w:rsid w:val="00783C00"/>
    <w:rsid w:val="00786215"/>
    <w:rsid w:val="007867E1"/>
    <w:rsid w:val="00790AB4"/>
    <w:rsid w:val="00792432"/>
    <w:rsid w:val="00792B78"/>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191E"/>
    <w:rsid w:val="007B3BF9"/>
    <w:rsid w:val="007B7881"/>
    <w:rsid w:val="007C33C9"/>
    <w:rsid w:val="007C3B48"/>
    <w:rsid w:val="007D15B6"/>
    <w:rsid w:val="007D1810"/>
    <w:rsid w:val="007D3005"/>
    <w:rsid w:val="007D3A8A"/>
    <w:rsid w:val="007D68F3"/>
    <w:rsid w:val="007D6E9C"/>
    <w:rsid w:val="007D7797"/>
    <w:rsid w:val="007D7D69"/>
    <w:rsid w:val="007E20AB"/>
    <w:rsid w:val="007E4EA1"/>
    <w:rsid w:val="007E7A8B"/>
    <w:rsid w:val="007F118B"/>
    <w:rsid w:val="007F24CE"/>
    <w:rsid w:val="007F2D8A"/>
    <w:rsid w:val="0080021F"/>
    <w:rsid w:val="008007BA"/>
    <w:rsid w:val="008038F4"/>
    <w:rsid w:val="008044F5"/>
    <w:rsid w:val="00804DAF"/>
    <w:rsid w:val="0080507D"/>
    <w:rsid w:val="00805D5C"/>
    <w:rsid w:val="00810CCB"/>
    <w:rsid w:val="008112FD"/>
    <w:rsid w:val="008156B5"/>
    <w:rsid w:val="00816117"/>
    <w:rsid w:val="008165C2"/>
    <w:rsid w:val="00823CA6"/>
    <w:rsid w:val="00824A31"/>
    <w:rsid w:val="00826B7C"/>
    <w:rsid w:val="00830095"/>
    <w:rsid w:val="00831B27"/>
    <w:rsid w:val="00831C62"/>
    <w:rsid w:val="0083204C"/>
    <w:rsid w:val="00833877"/>
    <w:rsid w:val="008340F8"/>
    <w:rsid w:val="00835007"/>
    <w:rsid w:val="00836493"/>
    <w:rsid w:val="00837D6F"/>
    <w:rsid w:val="00837D96"/>
    <w:rsid w:val="0084028B"/>
    <w:rsid w:val="008403ED"/>
    <w:rsid w:val="0084196E"/>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9721A"/>
    <w:rsid w:val="008A03AB"/>
    <w:rsid w:val="008A2856"/>
    <w:rsid w:val="008A47A9"/>
    <w:rsid w:val="008A6787"/>
    <w:rsid w:val="008B00DC"/>
    <w:rsid w:val="008B1010"/>
    <w:rsid w:val="008B19CD"/>
    <w:rsid w:val="008B40F2"/>
    <w:rsid w:val="008B5FAC"/>
    <w:rsid w:val="008B69F1"/>
    <w:rsid w:val="008C0FD3"/>
    <w:rsid w:val="008C126D"/>
    <w:rsid w:val="008C3419"/>
    <w:rsid w:val="008C36E3"/>
    <w:rsid w:val="008C41F9"/>
    <w:rsid w:val="008D048C"/>
    <w:rsid w:val="008D21F8"/>
    <w:rsid w:val="008D3B6E"/>
    <w:rsid w:val="008D631B"/>
    <w:rsid w:val="008D7C7B"/>
    <w:rsid w:val="008E1F4F"/>
    <w:rsid w:val="008E4368"/>
    <w:rsid w:val="008E475E"/>
    <w:rsid w:val="008E5100"/>
    <w:rsid w:val="008E5689"/>
    <w:rsid w:val="008F391C"/>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750"/>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76436"/>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1C81"/>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15CA"/>
    <w:rsid w:val="00AB287A"/>
    <w:rsid w:val="00AB2DFB"/>
    <w:rsid w:val="00AB50F2"/>
    <w:rsid w:val="00AB605F"/>
    <w:rsid w:val="00AC2FE8"/>
    <w:rsid w:val="00AC4CD9"/>
    <w:rsid w:val="00AC54A8"/>
    <w:rsid w:val="00AC6086"/>
    <w:rsid w:val="00AD1313"/>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5176"/>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163F"/>
    <w:rsid w:val="00BF2036"/>
    <w:rsid w:val="00BF2905"/>
    <w:rsid w:val="00BF29CA"/>
    <w:rsid w:val="00BF3091"/>
    <w:rsid w:val="00BF3356"/>
    <w:rsid w:val="00BF6E7C"/>
    <w:rsid w:val="00C014BE"/>
    <w:rsid w:val="00C03ED4"/>
    <w:rsid w:val="00C04CFF"/>
    <w:rsid w:val="00C05DAF"/>
    <w:rsid w:val="00C10293"/>
    <w:rsid w:val="00C16D12"/>
    <w:rsid w:val="00C22D19"/>
    <w:rsid w:val="00C2507F"/>
    <w:rsid w:val="00C3136F"/>
    <w:rsid w:val="00C3693F"/>
    <w:rsid w:val="00C420D2"/>
    <w:rsid w:val="00C437F4"/>
    <w:rsid w:val="00C43EAD"/>
    <w:rsid w:val="00C440A0"/>
    <w:rsid w:val="00C47399"/>
    <w:rsid w:val="00C47976"/>
    <w:rsid w:val="00C47AA7"/>
    <w:rsid w:val="00C47D29"/>
    <w:rsid w:val="00C50465"/>
    <w:rsid w:val="00C53D21"/>
    <w:rsid w:val="00C561CD"/>
    <w:rsid w:val="00C57402"/>
    <w:rsid w:val="00C600BF"/>
    <w:rsid w:val="00C61C41"/>
    <w:rsid w:val="00C64A87"/>
    <w:rsid w:val="00C66B88"/>
    <w:rsid w:val="00C67386"/>
    <w:rsid w:val="00C72DBB"/>
    <w:rsid w:val="00C7364B"/>
    <w:rsid w:val="00C767E2"/>
    <w:rsid w:val="00C76A3B"/>
    <w:rsid w:val="00C82E4F"/>
    <w:rsid w:val="00C83523"/>
    <w:rsid w:val="00C869B7"/>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4FFB"/>
    <w:rsid w:val="00D56915"/>
    <w:rsid w:val="00D5754D"/>
    <w:rsid w:val="00D61C14"/>
    <w:rsid w:val="00D65E7F"/>
    <w:rsid w:val="00D66A48"/>
    <w:rsid w:val="00D67D85"/>
    <w:rsid w:val="00D70691"/>
    <w:rsid w:val="00D72129"/>
    <w:rsid w:val="00D736E3"/>
    <w:rsid w:val="00D73716"/>
    <w:rsid w:val="00D74DE9"/>
    <w:rsid w:val="00D74E2D"/>
    <w:rsid w:val="00D83A25"/>
    <w:rsid w:val="00D83C34"/>
    <w:rsid w:val="00D841CD"/>
    <w:rsid w:val="00D84C14"/>
    <w:rsid w:val="00D85FAF"/>
    <w:rsid w:val="00D87076"/>
    <w:rsid w:val="00D910AD"/>
    <w:rsid w:val="00D92757"/>
    <w:rsid w:val="00D92E40"/>
    <w:rsid w:val="00D93F85"/>
    <w:rsid w:val="00D954E4"/>
    <w:rsid w:val="00D97743"/>
    <w:rsid w:val="00DA2168"/>
    <w:rsid w:val="00DA3D6A"/>
    <w:rsid w:val="00DA59A7"/>
    <w:rsid w:val="00DB242E"/>
    <w:rsid w:val="00DB5372"/>
    <w:rsid w:val="00DB60F2"/>
    <w:rsid w:val="00DB7E59"/>
    <w:rsid w:val="00DC3E21"/>
    <w:rsid w:val="00DC5D14"/>
    <w:rsid w:val="00DC7B24"/>
    <w:rsid w:val="00DD1184"/>
    <w:rsid w:val="00DD3427"/>
    <w:rsid w:val="00DD6891"/>
    <w:rsid w:val="00DE02E6"/>
    <w:rsid w:val="00DE058F"/>
    <w:rsid w:val="00DE0A0C"/>
    <w:rsid w:val="00DE4989"/>
    <w:rsid w:val="00DE7A36"/>
    <w:rsid w:val="00E0477C"/>
    <w:rsid w:val="00E055EA"/>
    <w:rsid w:val="00E0623E"/>
    <w:rsid w:val="00E12767"/>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1EE1"/>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D72BB"/>
    <w:rsid w:val="00EE03C8"/>
    <w:rsid w:val="00EE04B8"/>
    <w:rsid w:val="00EE2FC2"/>
    <w:rsid w:val="00EE5F2A"/>
    <w:rsid w:val="00EE7B46"/>
    <w:rsid w:val="00EF10ED"/>
    <w:rsid w:val="00EF399E"/>
    <w:rsid w:val="00EF5378"/>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6631"/>
    <w:rsid w:val="00F46C47"/>
    <w:rsid w:val="00F47146"/>
    <w:rsid w:val="00F501A5"/>
    <w:rsid w:val="00F5085E"/>
    <w:rsid w:val="00F5160B"/>
    <w:rsid w:val="00F55179"/>
    <w:rsid w:val="00F55CBE"/>
    <w:rsid w:val="00F569C2"/>
    <w:rsid w:val="00F616CF"/>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87F41"/>
    <w:rsid w:val="00F944D7"/>
    <w:rsid w:val="00F95BB8"/>
    <w:rsid w:val="00FA02E0"/>
    <w:rsid w:val="00FA1A1D"/>
    <w:rsid w:val="00FA4453"/>
    <w:rsid w:val="00FA4ED0"/>
    <w:rsid w:val="00FB14A0"/>
    <w:rsid w:val="00FB1F18"/>
    <w:rsid w:val="00FB2B5F"/>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ovanec@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dezda.vyroubalova@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81EA4-05DF-4D7F-9A28-A737AC41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6</TotalTime>
  <Pages>13</Pages>
  <Words>6129</Words>
  <Characters>36165</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Řezáčová Sylva, Ing.</cp:lastModifiedBy>
  <cp:revision>4</cp:revision>
  <cp:lastPrinted>2017-08-03T05:04:00Z</cp:lastPrinted>
  <dcterms:created xsi:type="dcterms:W3CDTF">2022-02-21T05:20:00Z</dcterms:created>
  <dcterms:modified xsi:type="dcterms:W3CDTF">2022-02-22T11:51:00Z</dcterms:modified>
</cp:coreProperties>
</file>